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5"/>
        <w:gridCol w:w="7018"/>
      </w:tblGrid>
      <w:tr w:rsidR="00BD47D1" w:rsidRPr="00980A8C" w14:paraId="3F3A5A62" w14:textId="77777777" w:rsidTr="00984E50">
        <w:trPr>
          <w:cantSplit/>
          <w:trHeight w:val="68"/>
        </w:trPr>
        <w:tc>
          <w:tcPr>
            <w:tcW w:w="3885" w:type="dxa"/>
          </w:tcPr>
          <w:p w14:paraId="0CF45113" w14:textId="77777777" w:rsidR="00BD47D1" w:rsidRPr="00622281" w:rsidRDefault="00BD47D1">
            <w:pPr>
              <w:rPr>
                <w:rFonts w:ascii="Arial" w:hAnsi="Arial" w:cs="Arial"/>
                <w:b/>
                <w:lang w:val="en-GB"/>
              </w:rPr>
            </w:pPr>
            <w:r w:rsidRPr="00622281">
              <w:rPr>
                <w:rFonts w:ascii="Arial" w:hAnsi="Arial" w:cs="Arial"/>
                <w:b/>
                <w:lang w:val="en-GB"/>
              </w:rPr>
              <w:t>JOB TITLE:</w:t>
            </w:r>
          </w:p>
        </w:tc>
        <w:tc>
          <w:tcPr>
            <w:tcW w:w="7018" w:type="dxa"/>
          </w:tcPr>
          <w:p w14:paraId="782659E9" w14:textId="5E83FBEF" w:rsidR="001C396F" w:rsidRPr="0017014D" w:rsidRDefault="00635869" w:rsidP="00622281">
            <w:pPr>
              <w:rPr>
                <w:rFonts w:ascii="Arial" w:hAnsi="Arial"/>
                <w:szCs w:val="22"/>
                <w:lang w:val="en-GB"/>
              </w:rPr>
            </w:pPr>
            <w:r>
              <w:rPr>
                <w:rFonts w:ascii="Arial" w:hAnsi="Arial"/>
                <w:szCs w:val="22"/>
                <w:lang w:val="en-GB"/>
              </w:rPr>
              <w:t xml:space="preserve">FPL </w:t>
            </w:r>
            <w:r w:rsidR="00EF59AB">
              <w:rPr>
                <w:rFonts w:ascii="Arial" w:hAnsi="Arial"/>
                <w:szCs w:val="22"/>
                <w:lang w:val="en-GB"/>
              </w:rPr>
              <w:t xml:space="preserve">Mentor </w:t>
            </w:r>
            <w:r w:rsidR="00AF165C">
              <w:rPr>
                <w:rFonts w:ascii="Arial" w:hAnsi="Arial"/>
                <w:szCs w:val="22"/>
                <w:lang w:val="en-GB"/>
              </w:rPr>
              <w:t xml:space="preserve">Team </w:t>
            </w:r>
            <w:r w:rsidR="00EF59AB">
              <w:rPr>
                <w:rFonts w:ascii="Arial" w:hAnsi="Arial"/>
                <w:szCs w:val="22"/>
                <w:lang w:val="en-GB"/>
              </w:rPr>
              <w:t>Lead</w:t>
            </w:r>
          </w:p>
          <w:p w14:paraId="10B6228F" w14:textId="77777777" w:rsidR="0017014D" w:rsidRPr="0017014D" w:rsidRDefault="0017014D" w:rsidP="00622281">
            <w:pPr>
              <w:rPr>
                <w:rFonts w:ascii="Arial" w:hAnsi="Arial"/>
                <w:szCs w:val="22"/>
                <w:lang w:val="en-GB"/>
              </w:rPr>
            </w:pPr>
          </w:p>
          <w:p w14:paraId="59196B68" w14:textId="7F79E262" w:rsidR="00622281" w:rsidRPr="0017014D" w:rsidRDefault="00833C69" w:rsidP="00622281">
            <w:pPr>
              <w:rPr>
                <w:rFonts w:ascii="Arial" w:hAnsi="Arial" w:cs="Arial"/>
                <w:color w:val="FF0000"/>
                <w:sz w:val="22"/>
                <w:szCs w:val="22"/>
              </w:rPr>
            </w:pPr>
            <w:r>
              <w:rPr>
                <w:rFonts w:ascii="Arial" w:hAnsi="Arial" w:cs="Arial"/>
                <w:szCs w:val="22"/>
              </w:rPr>
              <w:t>Fixed term contract</w:t>
            </w:r>
            <w:r w:rsidR="00C4132C">
              <w:rPr>
                <w:rFonts w:ascii="Arial" w:hAnsi="Arial" w:cs="Arial"/>
                <w:szCs w:val="22"/>
              </w:rPr>
              <w:t xml:space="preserve"> (0.2 FTE)</w:t>
            </w:r>
            <w:r>
              <w:rPr>
                <w:rFonts w:ascii="Arial" w:hAnsi="Arial" w:cs="Arial"/>
                <w:szCs w:val="22"/>
              </w:rPr>
              <w:t xml:space="preserve"> from 1</w:t>
            </w:r>
            <w:r w:rsidRPr="00833C69">
              <w:rPr>
                <w:rFonts w:ascii="Arial" w:hAnsi="Arial" w:cs="Arial"/>
                <w:szCs w:val="22"/>
                <w:vertAlign w:val="superscript"/>
              </w:rPr>
              <w:t>st</w:t>
            </w:r>
            <w:r>
              <w:rPr>
                <w:rFonts w:ascii="Arial" w:hAnsi="Arial" w:cs="Arial"/>
                <w:szCs w:val="22"/>
              </w:rPr>
              <w:t xml:space="preserve"> </w:t>
            </w:r>
            <w:r w:rsidR="00861213">
              <w:rPr>
                <w:rFonts w:ascii="Arial" w:hAnsi="Arial" w:cs="Arial"/>
                <w:szCs w:val="22"/>
              </w:rPr>
              <w:t>September</w:t>
            </w:r>
            <w:r>
              <w:rPr>
                <w:rFonts w:ascii="Arial" w:hAnsi="Arial" w:cs="Arial"/>
                <w:szCs w:val="22"/>
              </w:rPr>
              <w:t xml:space="preserve"> 2018 to </w:t>
            </w:r>
            <w:r w:rsidR="0017014D" w:rsidRPr="0017014D">
              <w:rPr>
                <w:rFonts w:ascii="Arial" w:hAnsi="Arial" w:cs="Arial"/>
                <w:szCs w:val="22"/>
              </w:rPr>
              <w:t>March 20</w:t>
            </w:r>
            <w:r w:rsidR="000E2B86">
              <w:rPr>
                <w:rFonts w:ascii="Arial" w:hAnsi="Arial" w:cs="Arial"/>
                <w:szCs w:val="22"/>
              </w:rPr>
              <w:t>19</w:t>
            </w:r>
            <w:bookmarkStart w:id="0" w:name="_GoBack"/>
            <w:bookmarkEnd w:id="0"/>
          </w:p>
        </w:tc>
      </w:tr>
      <w:tr w:rsidR="00BD47D1" w:rsidRPr="00980A8C" w14:paraId="6DDF6A62" w14:textId="77777777" w:rsidTr="00984E50">
        <w:trPr>
          <w:trHeight w:val="68"/>
        </w:trPr>
        <w:tc>
          <w:tcPr>
            <w:tcW w:w="3885" w:type="dxa"/>
          </w:tcPr>
          <w:p w14:paraId="3CAA4721" w14:textId="77777777" w:rsidR="00C91930" w:rsidRPr="00622281" w:rsidRDefault="00C91930" w:rsidP="00C91930">
            <w:pPr>
              <w:tabs>
                <w:tab w:val="left" w:pos="3360"/>
              </w:tabs>
              <w:rPr>
                <w:rFonts w:ascii="Arial" w:hAnsi="Arial" w:cs="Arial"/>
                <w:b/>
                <w:lang w:val="en-GB"/>
              </w:rPr>
            </w:pPr>
            <w:r w:rsidRPr="00622281">
              <w:rPr>
                <w:rFonts w:ascii="Arial" w:hAnsi="Arial" w:cs="Arial"/>
                <w:b/>
                <w:lang w:val="en-GB"/>
              </w:rPr>
              <w:t>DIRECTORATE / DEPARTMENT:</w:t>
            </w:r>
          </w:p>
          <w:p w14:paraId="6B779B8C" w14:textId="77777777" w:rsidR="00BD47D1" w:rsidRPr="00622281" w:rsidRDefault="00BD47D1">
            <w:pPr>
              <w:rPr>
                <w:rFonts w:ascii="Arial" w:hAnsi="Arial" w:cs="Arial"/>
                <w:b/>
                <w:lang w:val="en-GB"/>
              </w:rPr>
            </w:pPr>
          </w:p>
        </w:tc>
        <w:tc>
          <w:tcPr>
            <w:tcW w:w="7018" w:type="dxa"/>
          </w:tcPr>
          <w:p w14:paraId="66972C8A" w14:textId="77777777" w:rsidR="004C3F83" w:rsidRPr="00622281" w:rsidRDefault="00A24E13">
            <w:pPr>
              <w:rPr>
                <w:rFonts w:ascii="Arial" w:hAnsi="Arial"/>
                <w:lang w:val="en-GB"/>
              </w:rPr>
            </w:pPr>
            <w:r w:rsidRPr="00622281">
              <w:rPr>
                <w:rFonts w:ascii="Arial" w:hAnsi="Arial"/>
                <w:lang w:val="en-GB"/>
              </w:rPr>
              <w:t xml:space="preserve">Education </w:t>
            </w:r>
          </w:p>
          <w:p w14:paraId="50948C83" w14:textId="77777777" w:rsidR="005A661A" w:rsidRPr="00622281" w:rsidRDefault="005A661A">
            <w:pPr>
              <w:rPr>
                <w:rFonts w:ascii="Arial" w:hAnsi="Arial" w:cs="Arial"/>
                <w:lang w:val="en-GB"/>
              </w:rPr>
            </w:pPr>
          </w:p>
        </w:tc>
      </w:tr>
      <w:tr w:rsidR="00BD47D1" w:rsidRPr="00980A8C" w14:paraId="1FD333C0" w14:textId="77777777" w:rsidTr="00984E50">
        <w:trPr>
          <w:trHeight w:val="68"/>
        </w:trPr>
        <w:tc>
          <w:tcPr>
            <w:tcW w:w="3885" w:type="dxa"/>
          </w:tcPr>
          <w:p w14:paraId="2F0127EA" w14:textId="77777777" w:rsidR="00BD47D1" w:rsidRPr="00622281" w:rsidRDefault="00BD47D1">
            <w:pPr>
              <w:rPr>
                <w:rFonts w:ascii="Arial" w:hAnsi="Arial" w:cs="Arial"/>
                <w:b/>
                <w:lang w:val="en-GB"/>
              </w:rPr>
            </w:pPr>
            <w:r w:rsidRPr="00622281">
              <w:rPr>
                <w:rFonts w:ascii="Arial" w:hAnsi="Arial" w:cs="Arial"/>
                <w:b/>
                <w:lang w:val="en-GB"/>
              </w:rPr>
              <w:t>JOB HOLDER:</w:t>
            </w:r>
          </w:p>
        </w:tc>
        <w:tc>
          <w:tcPr>
            <w:tcW w:w="7018" w:type="dxa"/>
          </w:tcPr>
          <w:p w14:paraId="5A650EA7" w14:textId="77777777" w:rsidR="00BD47D1" w:rsidRPr="00622281" w:rsidRDefault="00A24E13">
            <w:pPr>
              <w:rPr>
                <w:rFonts w:ascii="Arial" w:hAnsi="Arial" w:cs="Arial"/>
                <w:lang w:val="en-GB"/>
              </w:rPr>
            </w:pPr>
            <w:r w:rsidRPr="00622281">
              <w:rPr>
                <w:rFonts w:ascii="Arial" w:hAnsi="Arial" w:cs="Arial"/>
                <w:lang w:val="en-GB"/>
              </w:rPr>
              <w:t>Various</w:t>
            </w:r>
          </w:p>
          <w:p w14:paraId="71F003EB" w14:textId="77777777" w:rsidR="00BD47D1" w:rsidRPr="00622281" w:rsidRDefault="00BD47D1">
            <w:pPr>
              <w:rPr>
                <w:rFonts w:ascii="Arial" w:hAnsi="Arial" w:cs="Arial"/>
                <w:u w:val="single"/>
                <w:lang w:val="en-GB"/>
              </w:rPr>
            </w:pPr>
          </w:p>
        </w:tc>
      </w:tr>
      <w:tr w:rsidR="00BD47D1" w:rsidRPr="00980A8C" w14:paraId="42B3BBD0" w14:textId="77777777" w:rsidTr="00984E50">
        <w:trPr>
          <w:cantSplit/>
          <w:trHeight w:val="68"/>
        </w:trPr>
        <w:tc>
          <w:tcPr>
            <w:tcW w:w="3885" w:type="dxa"/>
          </w:tcPr>
          <w:p w14:paraId="04751D74" w14:textId="77777777" w:rsidR="00BD47D1" w:rsidRPr="00622281" w:rsidRDefault="00BD47D1">
            <w:pPr>
              <w:rPr>
                <w:rFonts w:ascii="Arial" w:hAnsi="Arial" w:cs="Arial"/>
                <w:b/>
                <w:lang w:val="en-GB"/>
              </w:rPr>
            </w:pPr>
            <w:r w:rsidRPr="00622281">
              <w:rPr>
                <w:rFonts w:ascii="Arial" w:hAnsi="Arial" w:cs="Arial"/>
                <w:b/>
                <w:lang w:val="en-GB"/>
              </w:rPr>
              <w:t>REPORTS TO (JOB TITLE):</w:t>
            </w:r>
          </w:p>
          <w:p w14:paraId="1BF7904F" w14:textId="77777777" w:rsidR="00BD47D1" w:rsidRPr="00622281" w:rsidRDefault="00BD47D1">
            <w:pPr>
              <w:rPr>
                <w:rFonts w:ascii="Arial" w:hAnsi="Arial" w:cs="Arial"/>
                <w:b/>
                <w:lang w:val="en-GB"/>
              </w:rPr>
            </w:pPr>
          </w:p>
        </w:tc>
        <w:tc>
          <w:tcPr>
            <w:tcW w:w="7018" w:type="dxa"/>
          </w:tcPr>
          <w:p w14:paraId="0367DDC7" w14:textId="3C6DF1F4" w:rsidR="00BD47D1" w:rsidRPr="00622281" w:rsidRDefault="00975865" w:rsidP="00FD7710">
            <w:pPr>
              <w:rPr>
                <w:rFonts w:ascii="Arial" w:hAnsi="Arial" w:cs="Arial"/>
                <w:lang w:val="en-GB"/>
              </w:rPr>
            </w:pPr>
            <w:r>
              <w:rPr>
                <w:rFonts w:ascii="Arial" w:hAnsi="Arial" w:cs="Arial"/>
                <w:bCs/>
                <w:lang w:val="en-GB"/>
              </w:rPr>
              <w:t>Project Manager</w:t>
            </w:r>
            <w:r w:rsidR="00A25CA4">
              <w:rPr>
                <w:rFonts w:ascii="Arial" w:hAnsi="Arial" w:cs="Arial"/>
                <w:bCs/>
                <w:lang w:val="en-GB"/>
              </w:rPr>
              <w:t xml:space="preserve"> (Future Physics Leader)</w:t>
            </w:r>
          </w:p>
        </w:tc>
      </w:tr>
      <w:tr w:rsidR="00BD47D1" w:rsidRPr="00980A8C" w14:paraId="7FB4E7E6" w14:textId="77777777" w:rsidTr="00984E50">
        <w:trPr>
          <w:cantSplit/>
          <w:trHeight w:val="68"/>
        </w:trPr>
        <w:tc>
          <w:tcPr>
            <w:tcW w:w="10903" w:type="dxa"/>
            <w:gridSpan w:val="2"/>
          </w:tcPr>
          <w:p w14:paraId="4A0050B4" w14:textId="77777777" w:rsidR="009840D9" w:rsidRPr="00622281" w:rsidRDefault="00BD47D1" w:rsidP="009840D9">
            <w:pPr>
              <w:spacing w:after="120"/>
              <w:rPr>
                <w:rFonts w:ascii="Arial" w:hAnsi="Arial" w:cs="Arial"/>
                <w:b/>
                <w:u w:val="single"/>
                <w:lang w:val="en-GB"/>
              </w:rPr>
            </w:pPr>
            <w:r w:rsidRPr="00622281">
              <w:rPr>
                <w:rFonts w:ascii="Arial" w:hAnsi="Arial" w:cs="Arial"/>
                <w:b/>
                <w:u w:val="single"/>
                <w:lang w:val="en-GB"/>
              </w:rPr>
              <w:t>JOB PURPOSE</w:t>
            </w:r>
          </w:p>
          <w:p w14:paraId="13F38152" w14:textId="5D033651" w:rsidR="00622281" w:rsidRPr="00622281" w:rsidRDefault="001D7BA3" w:rsidP="005D6E80">
            <w:pPr>
              <w:spacing w:after="120"/>
              <w:rPr>
                <w:rFonts w:ascii="Arial" w:eastAsia="Times" w:hAnsi="Arial" w:cs="Arial"/>
                <w:lang w:val="en-GB"/>
              </w:rPr>
            </w:pPr>
            <w:r>
              <w:rPr>
                <w:rFonts w:ascii="Arial" w:eastAsia="Times" w:hAnsi="Arial" w:cs="Arial"/>
                <w:lang w:val="en-GB"/>
              </w:rPr>
              <w:t xml:space="preserve">To </w:t>
            </w:r>
            <w:r w:rsidR="00A25CA4" w:rsidRPr="00BC342B">
              <w:rPr>
                <w:rFonts w:ascii="Arial" w:eastAsia="Times" w:hAnsi="Arial" w:cs="Arial"/>
                <w:lang w:val="en-GB"/>
              </w:rPr>
              <w:t xml:space="preserve">manage and </w:t>
            </w:r>
            <w:r w:rsidR="005D6E80">
              <w:rPr>
                <w:rFonts w:ascii="Arial" w:eastAsia="Times" w:hAnsi="Arial" w:cs="Arial"/>
                <w:lang w:val="en-GB"/>
              </w:rPr>
              <w:t>lead</w:t>
            </w:r>
            <w:r w:rsidR="005D6E80" w:rsidRPr="00BC342B">
              <w:rPr>
                <w:rFonts w:ascii="Arial" w:eastAsia="Times" w:hAnsi="Arial" w:cs="Arial"/>
                <w:lang w:val="en-GB"/>
              </w:rPr>
              <w:t xml:space="preserve"> </w:t>
            </w:r>
            <w:r w:rsidR="00A25CA4" w:rsidRPr="00BC342B">
              <w:rPr>
                <w:rFonts w:ascii="Arial" w:eastAsia="Times" w:hAnsi="Arial" w:cs="Arial"/>
                <w:lang w:val="en-GB"/>
              </w:rPr>
              <w:t xml:space="preserve">a team of </w:t>
            </w:r>
            <w:r w:rsidR="00A6721B">
              <w:rPr>
                <w:rFonts w:ascii="Arial" w:eastAsia="Times" w:hAnsi="Arial" w:cs="Arial"/>
                <w:lang w:val="en-GB"/>
              </w:rPr>
              <w:t>m</w:t>
            </w:r>
            <w:r w:rsidR="00A25CA4">
              <w:rPr>
                <w:rFonts w:ascii="Arial" w:eastAsia="Times" w:hAnsi="Arial" w:cs="Arial"/>
                <w:lang w:val="en-GB"/>
              </w:rPr>
              <w:t>entors</w:t>
            </w:r>
            <w:r w:rsidR="005D6E80">
              <w:rPr>
                <w:rFonts w:ascii="Arial" w:eastAsia="Times" w:hAnsi="Arial" w:cs="Arial"/>
                <w:lang w:val="en-GB"/>
              </w:rPr>
              <w:t xml:space="preserve"> and provide clear strategic direction for them</w:t>
            </w:r>
            <w:r w:rsidR="00A25CA4" w:rsidRPr="00BC342B">
              <w:rPr>
                <w:rFonts w:ascii="Arial" w:eastAsia="Times" w:hAnsi="Arial" w:cs="Arial"/>
                <w:lang w:val="en-GB"/>
              </w:rPr>
              <w:t>.</w:t>
            </w:r>
            <w:r w:rsidR="00A25CA4">
              <w:rPr>
                <w:rFonts w:ascii="Arial" w:eastAsia="Times" w:hAnsi="Arial" w:cs="Arial"/>
                <w:lang w:val="en-GB"/>
              </w:rPr>
              <w:t xml:space="preserve"> </w:t>
            </w:r>
            <w:r w:rsidR="00E30B03" w:rsidRPr="00E30B03">
              <w:rPr>
                <w:rFonts w:ascii="Arial" w:eastAsia="Times" w:hAnsi="Arial" w:cs="Arial"/>
                <w:lang w:val="en-GB"/>
              </w:rPr>
              <w:t>The Mentoring Team Leader</w:t>
            </w:r>
            <w:r w:rsidR="00BA0284" w:rsidRPr="00E30B03">
              <w:rPr>
                <w:rFonts w:ascii="Arial" w:eastAsia="Times" w:hAnsi="Arial" w:cs="Arial"/>
                <w:lang w:val="en-GB"/>
              </w:rPr>
              <w:t xml:space="preserve"> will work with </w:t>
            </w:r>
            <w:r w:rsidR="00A6721B">
              <w:rPr>
                <w:rFonts w:ascii="Arial" w:eastAsia="Times" w:hAnsi="Arial" w:cs="Arial"/>
                <w:lang w:val="en-GB"/>
              </w:rPr>
              <w:t>around 12 m</w:t>
            </w:r>
            <w:r w:rsidR="00A25CA4">
              <w:rPr>
                <w:rFonts w:ascii="Arial" w:eastAsia="Times" w:hAnsi="Arial" w:cs="Arial"/>
                <w:lang w:val="en-GB"/>
              </w:rPr>
              <w:t xml:space="preserve">entors, </w:t>
            </w:r>
            <w:r w:rsidR="003039B2">
              <w:rPr>
                <w:rFonts w:ascii="Arial" w:eastAsia="Times" w:hAnsi="Arial" w:cs="Arial"/>
                <w:lang w:val="en-GB"/>
              </w:rPr>
              <w:t xml:space="preserve">24 </w:t>
            </w:r>
            <w:r w:rsidR="00BA0284" w:rsidRPr="00E30B03">
              <w:rPr>
                <w:rFonts w:ascii="Arial" w:eastAsia="Times" w:hAnsi="Arial" w:cs="Arial"/>
                <w:lang w:val="en-GB"/>
              </w:rPr>
              <w:t>schools</w:t>
            </w:r>
            <w:r w:rsidR="00E30B03" w:rsidRPr="00E30B03">
              <w:rPr>
                <w:rFonts w:ascii="Arial" w:eastAsia="Times" w:hAnsi="Arial" w:cs="Arial"/>
                <w:lang w:val="en-GB"/>
              </w:rPr>
              <w:t xml:space="preserve"> and </w:t>
            </w:r>
            <w:r w:rsidR="00E30B03">
              <w:rPr>
                <w:rFonts w:ascii="Arial" w:eastAsia="Times" w:hAnsi="Arial" w:cs="Arial"/>
                <w:lang w:val="en-GB"/>
              </w:rPr>
              <w:t xml:space="preserve">teacher </w:t>
            </w:r>
            <w:r w:rsidR="00E30B03" w:rsidRPr="00E30B03">
              <w:rPr>
                <w:rFonts w:ascii="Arial" w:eastAsia="Times" w:hAnsi="Arial" w:cs="Arial"/>
                <w:lang w:val="en-GB"/>
              </w:rPr>
              <w:t>training prov</w:t>
            </w:r>
            <w:r w:rsidR="00E30B03">
              <w:rPr>
                <w:rFonts w:ascii="Arial" w:eastAsia="Times" w:hAnsi="Arial" w:cs="Arial"/>
                <w:lang w:val="en-GB"/>
              </w:rPr>
              <w:t>i</w:t>
            </w:r>
            <w:r w:rsidR="00E30B03" w:rsidRPr="00E30B03">
              <w:rPr>
                <w:rFonts w:ascii="Arial" w:eastAsia="Times" w:hAnsi="Arial" w:cs="Arial"/>
                <w:lang w:val="en-GB"/>
              </w:rPr>
              <w:t>ders</w:t>
            </w:r>
            <w:r w:rsidR="00BA0284" w:rsidRPr="00E30B03">
              <w:rPr>
                <w:rFonts w:ascii="Arial" w:eastAsia="Times" w:hAnsi="Arial" w:cs="Arial"/>
                <w:lang w:val="en-GB"/>
              </w:rPr>
              <w:t xml:space="preserve"> to improve the recruitment and retention of physics teachers. </w:t>
            </w:r>
            <w:r w:rsidR="00EF59AB">
              <w:rPr>
                <w:rFonts w:ascii="Arial" w:eastAsia="Times" w:hAnsi="Arial" w:cs="Arial"/>
                <w:lang w:val="en-GB"/>
              </w:rPr>
              <w:t>The Mentor</w:t>
            </w:r>
            <w:r w:rsidR="00AF165C">
              <w:rPr>
                <w:rFonts w:ascii="Arial" w:eastAsia="Times" w:hAnsi="Arial" w:cs="Arial"/>
                <w:lang w:val="en-GB"/>
              </w:rPr>
              <w:t xml:space="preserve"> Team</w:t>
            </w:r>
            <w:r w:rsidR="00975865">
              <w:rPr>
                <w:rFonts w:ascii="Arial" w:eastAsia="Times" w:hAnsi="Arial" w:cs="Arial"/>
                <w:lang w:val="en-GB"/>
              </w:rPr>
              <w:t xml:space="preserve"> Lead </w:t>
            </w:r>
            <w:r w:rsidR="005D6E80">
              <w:rPr>
                <w:rFonts w:ascii="Arial" w:eastAsia="Times" w:hAnsi="Arial" w:cs="Arial"/>
                <w:lang w:val="en-GB"/>
              </w:rPr>
              <w:t>must</w:t>
            </w:r>
            <w:r w:rsidR="00A25CA4">
              <w:rPr>
                <w:rFonts w:ascii="Arial" w:eastAsia="Times" w:hAnsi="Arial" w:cs="Arial"/>
                <w:lang w:val="en-GB"/>
              </w:rPr>
              <w:t xml:space="preserve"> </w:t>
            </w:r>
            <w:r w:rsidR="005D6E80">
              <w:rPr>
                <w:rFonts w:ascii="Arial" w:eastAsia="Times" w:hAnsi="Arial" w:cs="Arial"/>
                <w:lang w:val="en-GB"/>
              </w:rPr>
              <w:t>influence senior leaders in schools so that the team can recruit</w:t>
            </w:r>
            <w:r w:rsidR="00BA0284" w:rsidRPr="00622281">
              <w:rPr>
                <w:rFonts w:ascii="Arial" w:eastAsia="Times" w:hAnsi="Arial" w:cs="Arial"/>
                <w:lang w:val="en-GB"/>
              </w:rPr>
              <w:t xml:space="preserve"> and train </w:t>
            </w:r>
            <w:r w:rsidR="00622281">
              <w:rPr>
                <w:rFonts w:ascii="Arial" w:eastAsia="Times" w:hAnsi="Arial" w:cs="Arial"/>
                <w:lang w:val="en-GB"/>
              </w:rPr>
              <w:t>a group of e</w:t>
            </w:r>
            <w:r w:rsidR="00BA0284" w:rsidRPr="00622281">
              <w:rPr>
                <w:rFonts w:ascii="Arial" w:eastAsia="Times" w:hAnsi="Arial" w:cs="Arial"/>
                <w:lang w:val="en-GB"/>
              </w:rPr>
              <w:t>xperienced physics teachers to becom</w:t>
            </w:r>
            <w:r w:rsidR="00975865">
              <w:rPr>
                <w:rFonts w:ascii="Arial" w:eastAsia="Times" w:hAnsi="Arial" w:cs="Arial"/>
                <w:lang w:val="en-GB"/>
              </w:rPr>
              <w:t>e the next generation of mentors</w:t>
            </w:r>
            <w:r w:rsidR="00BA0284" w:rsidRPr="00622281">
              <w:rPr>
                <w:rFonts w:ascii="Arial" w:eastAsia="Times" w:hAnsi="Arial" w:cs="Arial"/>
                <w:lang w:val="en-GB"/>
              </w:rPr>
              <w:t xml:space="preserve">. </w:t>
            </w:r>
          </w:p>
        </w:tc>
      </w:tr>
      <w:tr w:rsidR="0031245C" w:rsidRPr="000D051D" w14:paraId="1656C934" w14:textId="77777777" w:rsidTr="00FA5DA3">
        <w:trPr>
          <w:cantSplit/>
          <w:trHeight w:val="8471"/>
        </w:trPr>
        <w:tc>
          <w:tcPr>
            <w:tcW w:w="10903" w:type="dxa"/>
            <w:gridSpan w:val="2"/>
            <w:tcBorders>
              <w:bottom w:val="single" w:sz="4" w:space="0" w:color="auto"/>
            </w:tcBorders>
          </w:tcPr>
          <w:p w14:paraId="698BEAEF" w14:textId="6CC23875" w:rsidR="00FD733B" w:rsidRPr="00622281" w:rsidRDefault="0031245C" w:rsidP="009840D9">
            <w:pPr>
              <w:spacing w:before="120"/>
              <w:rPr>
                <w:rFonts w:ascii="Arial" w:hAnsi="Arial" w:cs="Arial"/>
                <w:b/>
                <w:u w:val="single"/>
                <w:lang w:val="en-GB"/>
              </w:rPr>
            </w:pPr>
            <w:r w:rsidRPr="00622281">
              <w:rPr>
                <w:rFonts w:ascii="Arial" w:hAnsi="Arial" w:cs="Arial"/>
                <w:b/>
                <w:u w:val="single"/>
                <w:lang w:val="en-GB"/>
              </w:rPr>
              <w:t xml:space="preserve">ORGANISATIONAL </w:t>
            </w:r>
            <w:r w:rsidR="00AA2E9C" w:rsidRPr="00622281">
              <w:rPr>
                <w:rFonts w:ascii="Arial" w:hAnsi="Arial" w:cs="Arial"/>
                <w:b/>
                <w:u w:val="single"/>
                <w:lang w:val="en-GB"/>
              </w:rPr>
              <w:t>STRUCTURE</w:t>
            </w:r>
            <w:r w:rsidRPr="00622281">
              <w:rPr>
                <w:rFonts w:ascii="Arial" w:hAnsi="Arial" w:cs="Arial"/>
                <w:b/>
                <w:u w:val="single"/>
                <w:lang w:val="en-GB"/>
              </w:rPr>
              <w:t xml:space="preserve"> </w:t>
            </w:r>
            <w:r w:rsidR="0004033A" w:rsidRPr="0066033C">
              <w:rPr>
                <w:noProof/>
                <w:lang w:val="en-GB" w:eastAsia="en-GB"/>
              </w:rPr>
              <w:drawing>
                <wp:inline distT="0" distB="0" distL="0" distR="0" wp14:anchorId="251DE5E1" wp14:editId="71FCCC2C">
                  <wp:extent cx="6619875" cy="2838450"/>
                  <wp:effectExtent l="0" t="0" r="857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D87A3D6" w14:textId="0B272BA8" w:rsidR="0031245C" w:rsidRPr="00622281" w:rsidRDefault="0031245C" w:rsidP="00A239D7">
            <w:pPr>
              <w:rPr>
                <w:rFonts w:ascii="Arial" w:hAnsi="Arial" w:cs="Arial"/>
                <w:b/>
                <w:u w:val="single"/>
                <w:lang w:val="en-GB"/>
              </w:rPr>
            </w:pPr>
          </w:p>
          <w:p w14:paraId="42DE9C17" w14:textId="4F89952A" w:rsidR="00233EF7" w:rsidRPr="00622281" w:rsidRDefault="00233EF7" w:rsidP="00A239D7">
            <w:pPr>
              <w:rPr>
                <w:rFonts w:ascii="Arial" w:hAnsi="Arial" w:cs="Arial"/>
                <w:b/>
                <w:u w:val="single"/>
                <w:lang w:val="en-GB"/>
              </w:rPr>
            </w:pPr>
          </w:p>
          <w:p w14:paraId="7116E4DC" w14:textId="06796140" w:rsidR="000D3F10" w:rsidRPr="00622281" w:rsidRDefault="000D3F10" w:rsidP="00A239D7">
            <w:pPr>
              <w:rPr>
                <w:rFonts w:ascii="Arial" w:hAnsi="Arial" w:cs="Arial"/>
                <w:b/>
                <w:u w:val="single"/>
                <w:lang w:val="en-GB"/>
              </w:rPr>
            </w:pPr>
          </w:p>
        </w:tc>
      </w:tr>
      <w:tr w:rsidR="00BD47D1" w:rsidRPr="00980A8C" w14:paraId="400B7AC2" w14:textId="77777777" w:rsidTr="00984E50">
        <w:trPr>
          <w:cantSplit/>
          <w:trHeight w:val="6876"/>
        </w:trPr>
        <w:tc>
          <w:tcPr>
            <w:tcW w:w="10903" w:type="dxa"/>
            <w:gridSpan w:val="2"/>
            <w:tcBorders>
              <w:bottom w:val="single" w:sz="4" w:space="0" w:color="auto"/>
            </w:tcBorders>
          </w:tcPr>
          <w:p w14:paraId="1A719E58" w14:textId="77777777" w:rsidR="00A239D7" w:rsidRPr="006C6F8A" w:rsidRDefault="00A239D7" w:rsidP="00722098">
            <w:pPr>
              <w:spacing w:before="120"/>
              <w:rPr>
                <w:rFonts w:ascii="Arial" w:hAnsi="Arial" w:cs="Arial"/>
                <w:b/>
                <w:u w:val="single"/>
                <w:lang w:val="en-GB"/>
              </w:rPr>
            </w:pPr>
            <w:r w:rsidRPr="006C6F8A">
              <w:rPr>
                <w:rFonts w:ascii="Arial" w:hAnsi="Arial" w:cs="Arial"/>
                <w:b/>
                <w:u w:val="single"/>
                <w:lang w:val="en-GB"/>
              </w:rPr>
              <w:lastRenderedPageBreak/>
              <w:t>CONTEXT</w:t>
            </w:r>
          </w:p>
          <w:p w14:paraId="13D45044" w14:textId="26AADD90" w:rsidR="00CF37D1" w:rsidRPr="006C6F8A" w:rsidRDefault="00CF37D1" w:rsidP="00CF37D1">
            <w:pPr>
              <w:rPr>
                <w:rFonts w:ascii="Arial" w:hAnsi="Arial" w:cs="Arial"/>
                <w:i/>
                <w:lang w:val="en-GB"/>
              </w:rPr>
            </w:pPr>
            <w:r w:rsidRPr="006C6F8A">
              <w:rPr>
                <w:rFonts w:ascii="Arial" w:hAnsi="Arial" w:cs="Arial"/>
                <w:i/>
                <w:lang w:val="en-GB"/>
              </w:rPr>
              <w:t>This briefly sets out the necessary background, including the department’s purpose, to understand how the job fits into the organisation and how it relates to other functions or jobs in the organisation</w:t>
            </w:r>
          </w:p>
          <w:p w14:paraId="53180051" w14:textId="77777777" w:rsidR="00CF37D1" w:rsidRPr="006C6F8A" w:rsidRDefault="00CF37D1" w:rsidP="00A239D7">
            <w:pPr>
              <w:jc w:val="both"/>
              <w:rPr>
                <w:rFonts w:ascii="Arial" w:hAnsi="Arial" w:cs="Arial"/>
                <w:b/>
                <w:lang w:val="en-GB"/>
              </w:rPr>
            </w:pPr>
          </w:p>
          <w:p w14:paraId="5AD1056E" w14:textId="5499ADBC" w:rsidR="00CF37D1" w:rsidRPr="006C6F8A" w:rsidRDefault="00CF37D1" w:rsidP="009840D9">
            <w:pPr>
              <w:tabs>
                <w:tab w:val="left" w:pos="3360"/>
              </w:tabs>
              <w:spacing w:line="276" w:lineRule="auto"/>
              <w:rPr>
                <w:rFonts w:ascii="Arial" w:hAnsi="Arial" w:cs="Arial"/>
              </w:rPr>
            </w:pPr>
            <w:r w:rsidRPr="006C6F8A">
              <w:rPr>
                <w:rFonts w:ascii="Arial" w:hAnsi="Arial" w:cs="Arial"/>
                <w:b/>
                <w:lang w:val="en-GB"/>
              </w:rPr>
              <w:t xml:space="preserve">The </w:t>
            </w:r>
            <w:r w:rsidR="00BC297B" w:rsidRPr="006C6F8A">
              <w:rPr>
                <w:rFonts w:ascii="Arial" w:hAnsi="Arial" w:cs="Arial"/>
                <w:b/>
                <w:lang w:val="en-GB"/>
              </w:rPr>
              <w:t>department’s</w:t>
            </w:r>
            <w:r w:rsidR="00BC297B" w:rsidRPr="006C6F8A">
              <w:rPr>
                <w:rFonts w:ascii="Arial" w:hAnsi="Arial" w:cs="Arial"/>
              </w:rPr>
              <w:t xml:space="preserve"> </w:t>
            </w:r>
            <w:r w:rsidRPr="006C6F8A">
              <w:rPr>
                <w:rFonts w:ascii="Arial" w:hAnsi="Arial" w:cs="Arial"/>
                <w:b/>
                <w:lang w:val="en-GB"/>
              </w:rPr>
              <w:t>purpose</w:t>
            </w:r>
          </w:p>
          <w:p w14:paraId="1FCA3D48" w14:textId="77777777" w:rsidR="0093221E" w:rsidRPr="006C6F8A" w:rsidRDefault="0093221E" w:rsidP="009840D9">
            <w:pPr>
              <w:spacing w:line="276" w:lineRule="auto"/>
              <w:jc w:val="both"/>
              <w:rPr>
                <w:rFonts w:ascii="Arial" w:hAnsi="Arial" w:cs="Arial"/>
                <w:lang w:eastAsia="en-GB"/>
              </w:rPr>
            </w:pPr>
            <w:r w:rsidRPr="006C6F8A">
              <w:rPr>
                <w:rFonts w:ascii="Arial" w:hAnsi="Arial" w:cs="Arial"/>
                <w:lang w:eastAsia="en-GB"/>
              </w:rPr>
              <w:t xml:space="preserve">The Education Department covers a broad range of activities around two basic themes: </w:t>
            </w:r>
          </w:p>
          <w:p w14:paraId="2C9DB159" w14:textId="0BE4056E" w:rsidR="0093221E" w:rsidRPr="006C6F8A" w:rsidRDefault="0093221E" w:rsidP="009840D9">
            <w:pPr>
              <w:numPr>
                <w:ilvl w:val="0"/>
                <w:numId w:val="20"/>
              </w:numPr>
              <w:spacing w:line="276" w:lineRule="auto"/>
              <w:jc w:val="both"/>
              <w:rPr>
                <w:rFonts w:ascii="Arial" w:hAnsi="Arial" w:cs="Arial"/>
                <w:b/>
              </w:rPr>
            </w:pPr>
            <w:r w:rsidRPr="006C6F8A">
              <w:rPr>
                <w:rFonts w:ascii="Arial" w:hAnsi="Arial" w:cs="Arial"/>
                <w:lang w:eastAsia="en-GB"/>
              </w:rPr>
              <w:t>Ensuring the supply of physicists from the education system and assuring, as far as possible, the quality of their education</w:t>
            </w:r>
            <w:r w:rsidR="00E42689">
              <w:rPr>
                <w:rFonts w:ascii="Arial" w:hAnsi="Arial" w:cs="Arial"/>
                <w:lang w:eastAsia="en-GB"/>
              </w:rPr>
              <w:t>.</w:t>
            </w:r>
          </w:p>
          <w:p w14:paraId="38A97408" w14:textId="45B10FF2" w:rsidR="0093221E" w:rsidRPr="006C6F8A" w:rsidRDefault="0093221E" w:rsidP="009840D9">
            <w:pPr>
              <w:numPr>
                <w:ilvl w:val="0"/>
                <w:numId w:val="20"/>
              </w:numPr>
              <w:spacing w:line="276" w:lineRule="auto"/>
              <w:jc w:val="both"/>
              <w:rPr>
                <w:rFonts w:ascii="Arial" w:hAnsi="Arial" w:cs="Arial"/>
                <w:b/>
              </w:rPr>
            </w:pPr>
            <w:r w:rsidRPr="006C6F8A">
              <w:rPr>
                <w:rFonts w:ascii="Arial" w:hAnsi="Arial" w:cs="Arial"/>
                <w:lang w:eastAsia="en-GB"/>
              </w:rPr>
              <w:t>Promoting physics-based research both through member networks and by engaging with research councils, funding councils, government and other funding agencies</w:t>
            </w:r>
            <w:r w:rsidR="00E42689">
              <w:rPr>
                <w:rFonts w:ascii="Arial" w:hAnsi="Arial" w:cs="Arial"/>
                <w:lang w:eastAsia="en-GB"/>
              </w:rPr>
              <w:t>.</w:t>
            </w:r>
          </w:p>
          <w:p w14:paraId="44374600" w14:textId="77777777" w:rsidR="009840D9" w:rsidRDefault="009840D9" w:rsidP="009840D9">
            <w:pPr>
              <w:spacing w:line="276" w:lineRule="auto"/>
              <w:jc w:val="both"/>
              <w:rPr>
                <w:rFonts w:ascii="Arial" w:hAnsi="Arial" w:cs="Arial"/>
                <w:lang w:eastAsia="en-GB"/>
              </w:rPr>
            </w:pPr>
          </w:p>
          <w:p w14:paraId="57D5226F" w14:textId="77777777" w:rsidR="0093221E" w:rsidRPr="006C6F8A" w:rsidRDefault="0093221E" w:rsidP="009840D9">
            <w:pPr>
              <w:spacing w:line="276" w:lineRule="auto"/>
              <w:jc w:val="both"/>
              <w:rPr>
                <w:rFonts w:ascii="Arial" w:hAnsi="Arial" w:cs="Arial"/>
                <w:lang w:eastAsia="en-GB"/>
              </w:rPr>
            </w:pPr>
            <w:r w:rsidRPr="006C6F8A">
              <w:rPr>
                <w:rFonts w:ascii="Arial" w:hAnsi="Arial" w:cs="Arial"/>
                <w:lang w:eastAsia="en-GB"/>
              </w:rPr>
              <w:t>Operationally, the Directorate is split into three areas:</w:t>
            </w:r>
          </w:p>
          <w:p w14:paraId="2696D9C3" w14:textId="77777777" w:rsidR="0093221E" w:rsidRPr="006C6F8A" w:rsidRDefault="0093221E" w:rsidP="009840D9">
            <w:pPr>
              <w:numPr>
                <w:ilvl w:val="0"/>
                <w:numId w:val="21"/>
              </w:numPr>
              <w:spacing w:line="276" w:lineRule="auto"/>
              <w:jc w:val="both"/>
              <w:rPr>
                <w:rFonts w:ascii="Arial" w:hAnsi="Arial" w:cs="Arial"/>
                <w:b/>
              </w:rPr>
            </w:pPr>
            <w:r w:rsidRPr="006C6F8A">
              <w:rPr>
                <w:rFonts w:ascii="Arial" w:hAnsi="Arial" w:cs="Arial"/>
                <w:lang w:eastAsia="en-GB"/>
              </w:rPr>
              <w:t>Higher Education and Research</w:t>
            </w:r>
          </w:p>
          <w:p w14:paraId="042CD4BA" w14:textId="77777777" w:rsidR="0093221E" w:rsidRPr="006C6F8A" w:rsidRDefault="0093221E" w:rsidP="009840D9">
            <w:pPr>
              <w:numPr>
                <w:ilvl w:val="0"/>
                <w:numId w:val="21"/>
              </w:numPr>
              <w:spacing w:line="276" w:lineRule="auto"/>
              <w:jc w:val="both"/>
              <w:rPr>
                <w:rFonts w:ascii="Arial" w:hAnsi="Arial" w:cs="Arial"/>
                <w:b/>
              </w:rPr>
            </w:pPr>
            <w:r w:rsidRPr="006C6F8A">
              <w:rPr>
                <w:rFonts w:ascii="Arial" w:hAnsi="Arial" w:cs="Arial"/>
                <w:lang w:eastAsia="en-GB"/>
              </w:rPr>
              <w:t>Education Pre-19</w:t>
            </w:r>
          </w:p>
          <w:p w14:paraId="46E9909A" w14:textId="77777777" w:rsidR="0093221E" w:rsidRPr="006C6F8A" w:rsidRDefault="0093221E" w:rsidP="009840D9">
            <w:pPr>
              <w:numPr>
                <w:ilvl w:val="0"/>
                <w:numId w:val="21"/>
              </w:numPr>
              <w:spacing w:line="276" w:lineRule="auto"/>
              <w:jc w:val="both"/>
              <w:rPr>
                <w:rFonts w:ascii="Arial" w:hAnsi="Arial" w:cs="Arial"/>
                <w:b/>
              </w:rPr>
            </w:pPr>
            <w:r w:rsidRPr="006C6F8A">
              <w:rPr>
                <w:rFonts w:ascii="Arial" w:hAnsi="Arial" w:cs="Arial"/>
                <w:lang w:eastAsia="en-GB"/>
              </w:rPr>
              <w:t>Diversity and Inclusion</w:t>
            </w:r>
          </w:p>
          <w:p w14:paraId="095D4428" w14:textId="77777777" w:rsidR="00CE6C5A" w:rsidRPr="006C6F8A" w:rsidRDefault="00CE6C5A" w:rsidP="009840D9">
            <w:pPr>
              <w:spacing w:line="276" w:lineRule="auto"/>
              <w:jc w:val="both"/>
              <w:rPr>
                <w:rFonts w:ascii="Arial" w:hAnsi="Arial" w:cs="Arial"/>
                <w:b/>
                <w:lang w:val="en-GB"/>
              </w:rPr>
            </w:pPr>
          </w:p>
          <w:p w14:paraId="5A0C6EB3" w14:textId="6BB07431" w:rsidR="00E602A7" w:rsidRPr="006C6F8A" w:rsidRDefault="00E602A7" w:rsidP="009840D9">
            <w:pPr>
              <w:suppressAutoHyphens/>
              <w:spacing w:line="276" w:lineRule="auto"/>
              <w:jc w:val="both"/>
              <w:rPr>
                <w:rFonts w:ascii="Arial" w:hAnsi="Arial" w:cs="Arial"/>
                <w:lang w:val="en-GB" w:eastAsia="ar-SA"/>
              </w:rPr>
            </w:pPr>
            <w:r w:rsidRPr="006C6F8A">
              <w:rPr>
                <w:rFonts w:ascii="Arial" w:hAnsi="Arial" w:cs="Arial"/>
                <w:lang w:val="en-GB" w:eastAsia="ar-SA"/>
              </w:rPr>
              <w:t>The department operates as a team running a wide variety of activities and services to support physics in schools and colleges. These include:</w:t>
            </w:r>
          </w:p>
          <w:p w14:paraId="29FF9D66" w14:textId="77777777" w:rsidR="00E602A7" w:rsidRPr="006C6F8A" w:rsidRDefault="00E602A7" w:rsidP="009840D9">
            <w:pPr>
              <w:numPr>
                <w:ilvl w:val="0"/>
                <w:numId w:val="9"/>
              </w:numPr>
              <w:suppressAutoHyphens/>
              <w:spacing w:line="276" w:lineRule="auto"/>
              <w:jc w:val="both"/>
              <w:rPr>
                <w:rFonts w:ascii="Arial" w:hAnsi="Arial" w:cs="Arial"/>
                <w:lang w:val="en-GB" w:eastAsia="ar-SA"/>
              </w:rPr>
            </w:pPr>
            <w:r w:rsidRPr="006C6F8A">
              <w:rPr>
                <w:rFonts w:ascii="Arial" w:hAnsi="Arial" w:cs="Arial"/>
                <w:lang w:val="en-GB" w:eastAsia="ar-SA"/>
              </w:rPr>
              <w:t>advice and training for teachers on develop</w:t>
            </w:r>
            <w:r w:rsidR="003D04D6" w:rsidRPr="006C6F8A">
              <w:rPr>
                <w:rFonts w:ascii="Arial" w:hAnsi="Arial" w:cs="Arial"/>
                <w:lang w:val="en-GB" w:eastAsia="ar-SA"/>
              </w:rPr>
              <w:t>ments in education and physics</w:t>
            </w:r>
          </w:p>
          <w:p w14:paraId="4E4619C3" w14:textId="77777777" w:rsidR="00E602A7" w:rsidRPr="006C6F8A" w:rsidRDefault="00E602A7" w:rsidP="009840D9">
            <w:pPr>
              <w:numPr>
                <w:ilvl w:val="0"/>
                <w:numId w:val="9"/>
              </w:numPr>
              <w:suppressAutoHyphens/>
              <w:spacing w:line="276" w:lineRule="auto"/>
              <w:jc w:val="both"/>
              <w:rPr>
                <w:rFonts w:ascii="Arial" w:hAnsi="Arial" w:cs="Arial"/>
                <w:lang w:val="en-GB" w:eastAsia="ar-SA"/>
              </w:rPr>
            </w:pPr>
            <w:r w:rsidRPr="006C6F8A">
              <w:rPr>
                <w:rFonts w:ascii="Arial" w:hAnsi="Arial" w:cs="Arial"/>
                <w:lang w:val="en-GB" w:eastAsia="ar-SA"/>
              </w:rPr>
              <w:t>an Affiliated Schools scheme that provides resources including newsletter</w:t>
            </w:r>
            <w:r w:rsidR="003D04D6" w:rsidRPr="006C6F8A">
              <w:rPr>
                <w:rFonts w:ascii="Arial" w:hAnsi="Arial" w:cs="Arial"/>
                <w:lang w:val="en-GB" w:eastAsia="ar-SA"/>
              </w:rPr>
              <w:t>s, posters and careers material</w:t>
            </w:r>
          </w:p>
          <w:p w14:paraId="72572128" w14:textId="77777777" w:rsidR="00E602A7" w:rsidRPr="006C6F8A" w:rsidRDefault="00E602A7" w:rsidP="009840D9">
            <w:pPr>
              <w:numPr>
                <w:ilvl w:val="0"/>
                <w:numId w:val="9"/>
              </w:numPr>
              <w:suppressAutoHyphens/>
              <w:spacing w:line="276" w:lineRule="auto"/>
              <w:jc w:val="both"/>
              <w:rPr>
                <w:rFonts w:ascii="Arial" w:hAnsi="Arial" w:cs="Arial"/>
                <w:lang w:val="en-GB" w:eastAsia="ar-SA"/>
              </w:rPr>
            </w:pPr>
            <w:r w:rsidRPr="006C6F8A">
              <w:rPr>
                <w:rFonts w:ascii="Arial" w:hAnsi="Arial" w:cs="Arial"/>
                <w:lang w:val="en-GB" w:eastAsia="ar-SA"/>
              </w:rPr>
              <w:t>the development of major resources such as Advancing Physics and Su</w:t>
            </w:r>
            <w:r w:rsidR="003D04D6" w:rsidRPr="006C6F8A">
              <w:rPr>
                <w:rFonts w:ascii="Arial" w:hAnsi="Arial" w:cs="Arial"/>
                <w:lang w:val="en-GB" w:eastAsia="ar-SA"/>
              </w:rPr>
              <w:t>pporting Physics Teaching (SPT)</w:t>
            </w:r>
          </w:p>
          <w:p w14:paraId="139FFB23" w14:textId="77777777" w:rsidR="00E602A7" w:rsidRPr="006C6F8A" w:rsidRDefault="003D04D6" w:rsidP="009840D9">
            <w:pPr>
              <w:numPr>
                <w:ilvl w:val="0"/>
                <w:numId w:val="9"/>
              </w:numPr>
              <w:suppressAutoHyphens/>
              <w:spacing w:line="276" w:lineRule="auto"/>
              <w:jc w:val="both"/>
              <w:rPr>
                <w:rFonts w:ascii="Arial" w:hAnsi="Arial" w:cs="Arial"/>
                <w:lang w:val="en-GB" w:eastAsia="ar-SA"/>
              </w:rPr>
            </w:pPr>
            <w:r w:rsidRPr="006C6F8A">
              <w:rPr>
                <w:rFonts w:ascii="Arial" w:hAnsi="Arial" w:cs="Arial"/>
                <w:lang w:val="en-GB" w:eastAsia="ar-SA"/>
              </w:rPr>
              <w:t>the Physics Teacher Network</w:t>
            </w:r>
          </w:p>
          <w:p w14:paraId="7B722E13" w14:textId="77777777" w:rsidR="00E602A7" w:rsidRPr="006C6F8A" w:rsidRDefault="00E602A7" w:rsidP="009840D9">
            <w:pPr>
              <w:numPr>
                <w:ilvl w:val="0"/>
                <w:numId w:val="9"/>
              </w:numPr>
              <w:suppressAutoHyphens/>
              <w:spacing w:line="276" w:lineRule="auto"/>
              <w:jc w:val="both"/>
              <w:rPr>
                <w:rFonts w:ascii="Arial" w:hAnsi="Arial" w:cs="Arial"/>
                <w:lang w:val="en-GB" w:eastAsia="ar-SA"/>
              </w:rPr>
            </w:pPr>
            <w:r w:rsidRPr="006C6F8A">
              <w:rPr>
                <w:rFonts w:ascii="Arial" w:hAnsi="Arial" w:cs="Arial"/>
                <w:lang w:val="en-GB" w:eastAsia="ar-SA"/>
              </w:rPr>
              <w:t>publication o</w:t>
            </w:r>
            <w:r w:rsidR="003D04D6" w:rsidRPr="006C6F8A">
              <w:rPr>
                <w:rFonts w:ascii="Arial" w:hAnsi="Arial" w:cs="Arial"/>
                <w:lang w:val="en-GB" w:eastAsia="ar-SA"/>
              </w:rPr>
              <w:t>f the journal Physics Education</w:t>
            </w:r>
          </w:p>
          <w:p w14:paraId="665E903A" w14:textId="77777777" w:rsidR="00E602A7" w:rsidRPr="006C6F8A" w:rsidRDefault="00E602A7" w:rsidP="009840D9">
            <w:pPr>
              <w:numPr>
                <w:ilvl w:val="0"/>
                <w:numId w:val="9"/>
              </w:numPr>
              <w:suppressAutoHyphens/>
              <w:spacing w:line="276" w:lineRule="auto"/>
              <w:jc w:val="both"/>
              <w:rPr>
                <w:rFonts w:ascii="Arial" w:hAnsi="Arial" w:cs="Arial"/>
                <w:lang w:val="en-GB" w:eastAsia="ar-SA"/>
              </w:rPr>
            </w:pPr>
            <w:r w:rsidRPr="006C6F8A">
              <w:rPr>
                <w:rFonts w:ascii="Arial" w:hAnsi="Arial" w:cs="Arial"/>
                <w:lang w:val="en-GB" w:eastAsia="ar-SA"/>
              </w:rPr>
              <w:t>production of careers materia</w:t>
            </w:r>
            <w:r w:rsidR="003D04D6" w:rsidRPr="006C6F8A">
              <w:rPr>
                <w:rFonts w:ascii="Arial" w:hAnsi="Arial" w:cs="Arial"/>
                <w:lang w:val="en-GB" w:eastAsia="ar-SA"/>
              </w:rPr>
              <w:t>ls and classroom resources</w:t>
            </w:r>
          </w:p>
          <w:p w14:paraId="54CFEEB1" w14:textId="77777777" w:rsidR="00E602A7" w:rsidRDefault="00E602A7" w:rsidP="009840D9">
            <w:pPr>
              <w:numPr>
                <w:ilvl w:val="0"/>
                <w:numId w:val="9"/>
              </w:numPr>
              <w:suppressAutoHyphens/>
              <w:spacing w:line="276" w:lineRule="auto"/>
              <w:jc w:val="both"/>
              <w:rPr>
                <w:rFonts w:ascii="Arial" w:hAnsi="Arial" w:cs="Arial"/>
                <w:lang w:val="en-GB" w:eastAsia="ar-SA"/>
              </w:rPr>
            </w:pPr>
            <w:r w:rsidRPr="006C6F8A">
              <w:rPr>
                <w:rFonts w:ascii="Arial" w:hAnsi="Arial" w:cs="Arial"/>
                <w:lang w:val="en-GB" w:eastAsia="ar-SA"/>
              </w:rPr>
              <w:t>support for lectures, competitions and ca</w:t>
            </w:r>
            <w:r w:rsidR="003D04D6" w:rsidRPr="006C6F8A">
              <w:rPr>
                <w:rFonts w:ascii="Arial" w:hAnsi="Arial" w:cs="Arial"/>
                <w:lang w:val="en-GB" w:eastAsia="ar-SA"/>
              </w:rPr>
              <w:t>reers material for young people</w:t>
            </w:r>
          </w:p>
          <w:p w14:paraId="6B66636D" w14:textId="77777777" w:rsidR="009840D9" w:rsidRPr="006C6F8A" w:rsidRDefault="009840D9" w:rsidP="009840D9">
            <w:pPr>
              <w:suppressAutoHyphens/>
              <w:spacing w:line="276" w:lineRule="auto"/>
              <w:ind w:left="720"/>
              <w:jc w:val="both"/>
              <w:rPr>
                <w:rFonts w:ascii="Arial" w:hAnsi="Arial" w:cs="Arial"/>
                <w:lang w:val="en-GB" w:eastAsia="ar-SA"/>
              </w:rPr>
            </w:pPr>
          </w:p>
          <w:p w14:paraId="4804CC2D" w14:textId="77777777" w:rsidR="00CF37D1" w:rsidRPr="00260450" w:rsidRDefault="0036349A" w:rsidP="00260450">
            <w:pPr>
              <w:spacing w:line="276" w:lineRule="auto"/>
              <w:jc w:val="both"/>
              <w:rPr>
                <w:rFonts w:ascii="Arial" w:hAnsi="Arial" w:cs="Arial"/>
                <w:b/>
                <w:lang w:val="en-GB"/>
              </w:rPr>
            </w:pPr>
            <w:r w:rsidRPr="00260450">
              <w:rPr>
                <w:rFonts w:ascii="Arial" w:hAnsi="Arial" w:cs="Arial"/>
                <w:b/>
                <w:lang w:val="en-GB"/>
              </w:rPr>
              <w:t>The job</w:t>
            </w:r>
            <w:r w:rsidR="00766B9E" w:rsidRPr="00260450">
              <w:rPr>
                <w:rFonts w:ascii="Arial" w:hAnsi="Arial" w:cs="Arial"/>
                <w:b/>
                <w:lang w:val="en-GB"/>
              </w:rPr>
              <w:t>’s context</w:t>
            </w:r>
          </w:p>
          <w:p w14:paraId="47201C71" w14:textId="2AA4AF2A" w:rsidR="00260450" w:rsidRDefault="00260450" w:rsidP="00260450">
            <w:pPr>
              <w:pStyle w:val="Default"/>
              <w:spacing w:line="276" w:lineRule="auto"/>
              <w:rPr>
                <w:rFonts w:ascii="Arial" w:hAnsi="Arial" w:cs="Arial"/>
                <w:color w:val="auto"/>
                <w:sz w:val="20"/>
                <w:szCs w:val="20"/>
              </w:rPr>
            </w:pPr>
            <w:r w:rsidRPr="00260450">
              <w:rPr>
                <w:rFonts w:ascii="Arial" w:hAnsi="Arial" w:cs="Arial"/>
                <w:color w:val="auto"/>
                <w:sz w:val="20"/>
                <w:szCs w:val="20"/>
              </w:rPr>
              <w:t>The Future</w:t>
            </w:r>
            <w:r w:rsidR="00F4649E">
              <w:rPr>
                <w:rFonts w:ascii="Arial" w:hAnsi="Arial" w:cs="Arial"/>
                <w:color w:val="auto"/>
                <w:sz w:val="20"/>
                <w:szCs w:val="20"/>
              </w:rPr>
              <w:t xml:space="preserve"> Physics Leaders (FPL) project</w:t>
            </w:r>
            <w:r w:rsidRPr="00260450">
              <w:rPr>
                <w:rFonts w:ascii="Arial" w:hAnsi="Arial" w:cs="Arial"/>
                <w:color w:val="auto"/>
                <w:sz w:val="20"/>
                <w:szCs w:val="20"/>
              </w:rPr>
              <w:t xml:space="preserve"> </w:t>
            </w:r>
            <w:r w:rsidR="00F4649E">
              <w:rPr>
                <w:rFonts w:ascii="Arial" w:hAnsi="Arial" w:cs="Arial"/>
                <w:color w:val="auto"/>
                <w:sz w:val="20"/>
                <w:szCs w:val="20"/>
              </w:rPr>
              <w:t>is a</w:t>
            </w:r>
            <w:r>
              <w:rPr>
                <w:rFonts w:ascii="Arial" w:hAnsi="Arial" w:cs="Arial"/>
                <w:color w:val="auto"/>
                <w:sz w:val="20"/>
                <w:szCs w:val="20"/>
              </w:rPr>
              <w:t xml:space="preserve"> national education project funded by the Department for Education (</w:t>
            </w:r>
            <w:proofErr w:type="spellStart"/>
            <w:r>
              <w:rPr>
                <w:rFonts w:ascii="Arial" w:hAnsi="Arial" w:cs="Arial"/>
                <w:color w:val="auto"/>
                <w:sz w:val="20"/>
                <w:szCs w:val="20"/>
              </w:rPr>
              <w:t>DfE</w:t>
            </w:r>
            <w:proofErr w:type="spellEnd"/>
            <w:r>
              <w:rPr>
                <w:rFonts w:ascii="Arial" w:hAnsi="Arial" w:cs="Arial"/>
                <w:color w:val="auto"/>
                <w:sz w:val="20"/>
                <w:szCs w:val="20"/>
              </w:rPr>
              <w:t>) and managed</w:t>
            </w:r>
            <w:r w:rsidR="001E00D6">
              <w:rPr>
                <w:rFonts w:ascii="Arial" w:hAnsi="Arial" w:cs="Arial"/>
                <w:color w:val="auto"/>
                <w:sz w:val="20"/>
                <w:szCs w:val="20"/>
              </w:rPr>
              <w:t xml:space="preserve"> b</w:t>
            </w:r>
            <w:r w:rsidR="00F4649E">
              <w:rPr>
                <w:rFonts w:ascii="Arial" w:hAnsi="Arial" w:cs="Arial"/>
                <w:color w:val="auto"/>
                <w:sz w:val="20"/>
                <w:szCs w:val="20"/>
              </w:rPr>
              <w:t>y the Institute of Physics. It</w:t>
            </w:r>
            <w:r>
              <w:rPr>
                <w:rFonts w:ascii="Arial" w:hAnsi="Arial" w:cs="Arial"/>
                <w:color w:val="auto"/>
                <w:sz w:val="20"/>
                <w:szCs w:val="20"/>
              </w:rPr>
              <w:t xml:space="preserve"> </w:t>
            </w:r>
            <w:r w:rsidRPr="00260450">
              <w:rPr>
                <w:rFonts w:ascii="Arial" w:hAnsi="Arial" w:cs="Arial"/>
                <w:color w:val="auto"/>
                <w:sz w:val="20"/>
                <w:szCs w:val="20"/>
              </w:rPr>
              <w:t>provide</w:t>
            </w:r>
            <w:r w:rsidR="00F4649E">
              <w:rPr>
                <w:rFonts w:ascii="Arial" w:hAnsi="Arial" w:cs="Arial"/>
                <w:color w:val="auto"/>
                <w:sz w:val="20"/>
                <w:szCs w:val="20"/>
              </w:rPr>
              <w:t>s</w:t>
            </w:r>
            <w:r w:rsidRPr="00260450">
              <w:rPr>
                <w:rFonts w:ascii="Arial" w:hAnsi="Arial" w:cs="Arial"/>
                <w:color w:val="auto"/>
                <w:sz w:val="20"/>
                <w:szCs w:val="20"/>
              </w:rPr>
              <w:t xml:space="preserve"> a programme of professional development and support for specialist physics teachers, Newly Qualified Teachers (NQTs) and non-specialist physics teachers</w:t>
            </w:r>
            <w:r w:rsidR="001E00D6">
              <w:rPr>
                <w:rFonts w:ascii="Arial" w:hAnsi="Arial" w:cs="Arial"/>
                <w:color w:val="auto"/>
                <w:sz w:val="20"/>
                <w:szCs w:val="20"/>
              </w:rPr>
              <w:t>.</w:t>
            </w:r>
          </w:p>
          <w:p w14:paraId="53C04769" w14:textId="77777777" w:rsidR="00260450" w:rsidRDefault="00260450" w:rsidP="00260450">
            <w:pPr>
              <w:pStyle w:val="Default"/>
              <w:spacing w:line="276" w:lineRule="auto"/>
              <w:rPr>
                <w:rFonts w:ascii="Arial" w:hAnsi="Arial" w:cs="Arial"/>
                <w:color w:val="auto"/>
                <w:sz w:val="20"/>
                <w:szCs w:val="20"/>
              </w:rPr>
            </w:pPr>
          </w:p>
          <w:p w14:paraId="201BF316" w14:textId="52D75E2C" w:rsidR="00260450" w:rsidRPr="00D23567" w:rsidRDefault="00260450" w:rsidP="00260450">
            <w:pPr>
              <w:contextualSpacing/>
              <w:jc w:val="both"/>
              <w:rPr>
                <w:rFonts w:ascii="Arial" w:hAnsi="Arial" w:cs="Arial"/>
              </w:rPr>
            </w:pPr>
            <w:r>
              <w:rPr>
                <w:rFonts w:ascii="Arial" w:hAnsi="Arial" w:cs="Arial"/>
              </w:rPr>
              <w:t xml:space="preserve">The aims of </w:t>
            </w:r>
            <w:r w:rsidR="00F4649E">
              <w:rPr>
                <w:rFonts w:ascii="Arial" w:hAnsi="Arial" w:cs="Arial"/>
              </w:rPr>
              <w:t>the project</w:t>
            </w:r>
            <w:r>
              <w:rPr>
                <w:rFonts w:ascii="Arial" w:hAnsi="Arial" w:cs="Arial"/>
              </w:rPr>
              <w:t xml:space="preserve"> are to:</w:t>
            </w:r>
          </w:p>
          <w:p w14:paraId="6B4943C5" w14:textId="77777777" w:rsidR="00260450" w:rsidRPr="00DA291F" w:rsidRDefault="00260450" w:rsidP="00260450">
            <w:pPr>
              <w:pStyle w:val="ListParagraph"/>
              <w:numPr>
                <w:ilvl w:val="0"/>
                <w:numId w:val="25"/>
              </w:numPr>
              <w:autoSpaceDE w:val="0"/>
              <w:autoSpaceDN w:val="0"/>
              <w:adjustRightInd w:val="0"/>
              <w:spacing w:line="276" w:lineRule="auto"/>
              <w:contextualSpacing/>
              <w:rPr>
                <w:rFonts w:ascii="Arial" w:eastAsia="SymbolMT" w:hAnsi="Arial" w:cs="Arial"/>
              </w:rPr>
            </w:pPr>
            <w:r w:rsidRPr="00DA291F">
              <w:rPr>
                <w:rFonts w:ascii="Arial" w:eastAsia="SymbolMT" w:hAnsi="Arial" w:cs="Arial"/>
              </w:rPr>
              <w:t>improve the quality of all teachers of physics, whether specialist or non-specialist, by improving teachers’ pedagogical and subject knowledge;</w:t>
            </w:r>
          </w:p>
          <w:p w14:paraId="74B9BFEB" w14:textId="77777777" w:rsidR="00260450" w:rsidRPr="00DA291F" w:rsidRDefault="00260450" w:rsidP="00260450">
            <w:pPr>
              <w:pStyle w:val="ListParagraph"/>
              <w:numPr>
                <w:ilvl w:val="0"/>
                <w:numId w:val="25"/>
              </w:numPr>
              <w:autoSpaceDE w:val="0"/>
              <w:autoSpaceDN w:val="0"/>
              <w:adjustRightInd w:val="0"/>
              <w:spacing w:line="276" w:lineRule="auto"/>
              <w:contextualSpacing/>
              <w:rPr>
                <w:rFonts w:ascii="Arial" w:eastAsia="SymbolMT" w:hAnsi="Arial" w:cs="Arial"/>
              </w:rPr>
            </w:pPr>
            <w:r w:rsidRPr="00DA291F">
              <w:rPr>
                <w:rFonts w:ascii="Arial" w:eastAsia="SymbolMT" w:hAnsi="Arial" w:cs="Arial"/>
              </w:rPr>
              <w:t>improve the career progression of specialist physics teacher leaders by expanding</w:t>
            </w:r>
            <w:r>
              <w:rPr>
                <w:rFonts w:ascii="Arial" w:eastAsia="SymbolMT" w:hAnsi="Arial" w:cs="Arial"/>
              </w:rPr>
              <w:t xml:space="preserve"> </w:t>
            </w:r>
            <w:r w:rsidRPr="00DA291F">
              <w:rPr>
                <w:rFonts w:ascii="Arial" w:eastAsia="SymbolMT" w:hAnsi="Arial" w:cs="Arial"/>
              </w:rPr>
              <w:t>teacher capabilities through professional development; and</w:t>
            </w:r>
          </w:p>
          <w:p w14:paraId="15049508" w14:textId="77777777" w:rsidR="00260450" w:rsidRDefault="00260450" w:rsidP="00260450">
            <w:pPr>
              <w:pStyle w:val="ListParagraph"/>
              <w:numPr>
                <w:ilvl w:val="0"/>
                <w:numId w:val="25"/>
              </w:numPr>
              <w:autoSpaceDE w:val="0"/>
              <w:autoSpaceDN w:val="0"/>
              <w:adjustRightInd w:val="0"/>
              <w:spacing w:line="276" w:lineRule="auto"/>
              <w:contextualSpacing/>
              <w:jc w:val="both"/>
              <w:rPr>
                <w:rFonts w:ascii="Arial" w:eastAsia="SymbolMT" w:hAnsi="Arial" w:cs="Arial"/>
              </w:rPr>
            </w:pPr>
            <w:proofErr w:type="gramStart"/>
            <w:r w:rsidRPr="00DA291F">
              <w:rPr>
                <w:rFonts w:ascii="Arial" w:eastAsia="SymbolMT" w:hAnsi="Arial" w:cs="Arial"/>
              </w:rPr>
              <w:t>improve</w:t>
            </w:r>
            <w:proofErr w:type="gramEnd"/>
            <w:r w:rsidRPr="00DA291F">
              <w:rPr>
                <w:rFonts w:ascii="Arial" w:eastAsia="SymbolMT" w:hAnsi="Arial" w:cs="Arial"/>
              </w:rPr>
              <w:t xml:space="preserve"> the retention of high-quality teachers and leaders by providing mentoring for</w:t>
            </w:r>
            <w:r>
              <w:rPr>
                <w:rFonts w:ascii="Arial" w:eastAsia="SymbolMT" w:hAnsi="Arial" w:cs="Arial"/>
              </w:rPr>
              <w:t xml:space="preserve"> </w:t>
            </w:r>
            <w:r w:rsidRPr="00DA291F">
              <w:rPr>
                <w:rFonts w:ascii="Arial" w:eastAsia="SymbolMT" w:hAnsi="Arial" w:cs="Arial"/>
              </w:rPr>
              <w:t>NQTs and setting out a clear path of advancement for emerging physics leaders.</w:t>
            </w:r>
          </w:p>
          <w:p w14:paraId="30B1627C" w14:textId="77777777" w:rsidR="00260450" w:rsidRDefault="00260450" w:rsidP="00260450">
            <w:pPr>
              <w:pStyle w:val="Default"/>
              <w:spacing w:line="276" w:lineRule="auto"/>
              <w:rPr>
                <w:rFonts w:ascii="Arial" w:hAnsi="Arial" w:cs="Arial"/>
                <w:color w:val="auto"/>
                <w:sz w:val="20"/>
                <w:szCs w:val="20"/>
              </w:rPr>
            </w:pPr>
          </w:p>
          <w:p w14:paraId="50DABEFE" w14:textId="13CF79B3" w:rsidR="00985082" w:rsidRPr="00BC342B" w:rsidRDefault="00622281" w:rsidP="00985082">
            <w:pPr>
              <w:pStyle w:val="Default"/>
              <w:spacing w:line="276" w:lineRule="auto"/>
              <w:rPr>
                <w:rFonts w:ascii="Arial" w:hAnsi="Arial" w:cs="Arial"/>
                <w:color w:val="auto"/>
                <w:sz w:val="20"/>
                <w:szCs w:val="20"/>
              </w:rPr>
            </w:pPr>
            <w:r>
              <w:rPr>
                <w:rFonts w:ascii="Arial" w:hAnsi="Arial" w:cs="Arial"/>
                <w:color w:val="auto"/>
                <w:sz w:val="20"/>
                <w:szCs w:val="20"/>
              </w:rPr>
              <w:t>As well as providing CPD and mentoring to te</w:t>
            </w:r>
            <w:r w:rsidR="00A00DD5">
              <w:rPr>
                <w:rFonts w:ascii="Arial" w:hAnsi="Arial" w:cs="Arial"/>
                <w:color w:val="auto"/>
                <w:sz w:val="20"/>
                <w:szCs w:val="20"/>
              </w:rPr>
              <w:t xml:space="preserve">achers of physics, the project identifies </w:t>
            </w:r>
            <w:r>
              <w:rPr>
                <w:rFonts w:ascii="Arial" w:hAnsi="Arial" w:cs="Arial"/>
                <w:color w:val="auto"/>
                <w:sz w:val="20"/>
                <w:szCs w:val="20"/>
              </w:rPr>
              <w:t>and train</w:t>
            </w:r>
            <w:r w:rsidR="00A00DD5">
              <w:rPr>
                <w:rFonts w:ascii="Arial" w:hAnsi="Arial" w:cs="Arial"/>
                <w:color w:val="auto"/>
                <w:sz w:val="20"/>
                <w:szCs w:val="20"/>
              </w:rPr>
              <w:t>s</w:t>
            </w:r>
            <w:r>
              <w:rPr>
                <w:rFonts w:ascii="Arial" w:hAnsi="Arial" w:cs="Arial"/>
                <w:color w:val="auto"/>
                <w:sz w:val="20"/>
                <w:szCs w:val="20"/>
              </w:rPr>
              <w:t xml:space="preserve"> experienced physics teachers as School-B</w:t>
            </w:r>
            <w:r w:rsidR="0041792B">
              <w:rPr>
                <w:rFonts w:ascii="Arial" w:hAnsi="Arial" w:cs="Arial"/>
                <w:color w:val="auto"/>
                <w:sz w:val="20"/>
                <w:szCs w:val="20"/>
              </w:rPr>
              <w:t>ased Development Coaches</w:t>
            </w:r>
            <w:r>
              <w:rPr>
                <w:rFonts w:ascii="Arial" w:hAnsi="Arial" w:cs="Arial"/>
                <w:color w:val="auto"/>
                <w:sz w:val="20"/>
                <w:szCs w:val="20"/>
              </w:rPr>
              <w:t>, who will deliver CPD and mentoring in the future.</w:t>
            </w:r>
          </w:p>
          <w:p w14:paraId="72DDEC4A" w14:textId="77777777" w:rsidR="00985082" w:rsidRPr="00BC342B" w:rsidRDefault="00985082" w:rsidP="00985082">
            <w:pPr>
              <w:pStyle w:val="Default"/>
              <w:spacing w:line="276" w:lineRule="auto"/>
              <w:rPr>
                <w:rFonts w:ascii="Arial" w:hAnsi="Arial" w:cs="Arial"/>
                <w:color w:val="auto"/>
                <w:sz w:val="20"/>
                <w:szCs w:val="20"/>
              </w:rPr>
            </w:pPr>
          </w:p>
          <w:p w14:paraId="46BEC0CD" w14:textId="77777777" w:rsidR="00985082" w:rsidRPr="00BC342B" w:rsidRDefault="00985082" w:rsidP="00985082">
            <w:pPr>
              <w:pStyle w:val="Default"/>
              <w:spacing w:line="276" w:lineRule="auto"/>
              <w:rPr>
                <w:rFonts w:ascii="Arial" w:hAnsi="Arial" w:cs="Arial"/>
                <w:color w:val="auto"/>
                <w:sz w:val="20"/>
                <w:szCs w:val="20"/>
              </w:rPr>
            </w:pPr>
            <w:r w:rsidRPr="00BC342B">
              <w:rPr>
                <w:rFonts w:ascii="Arial" w:hAnsi="Arial" w:cs="Arial"/>
                <w:color w:val="auto"/>
                <w:sz w:val="20"/>
                <w:szCs w:val="20"/>
              </w:rPr>
              <w:t xml:space="preserve">The FPL programme is designed on a hub model, with groups of schools organised geographically into networks, called Hubs, comprising one Lead School and six Partner Schools. </w:t>
            </w:r>
            <w:r w:rsidRPr="00A6173C">
              <w:rPr>
                <w:rFonts w:ascii="Arial" w:hAnsi="Arial" w:cs="Arial"/>
                <w:color w:val="auto"/>
                <w:sz w:val="20"/>
                <w:szCs w:val="20"/>
              </w:rPr>
              <w:t xml:space="preserve">The full cohort consists of </w:t>
            </w:r>
            <w:r>
              <w:rPr>
                <w:rFonts w:ascii="Arial" w:hAnsi="Arial" w:cs="Arial"/>
                <w:color w:val="auto"/>
                <w:sz w:val="20"/>
                <w:szCs w:val="20"/>
              </w:rPr>
              <w:t xml:space="preserve">24 </w:t>
            </w:r>
            <w:r w:rsidRPr="00A6173C">
              <w:rPr>
                <w:rFonts w:ascii="Arial" w:hAnsi="Arial" w:cs="Arial"/>
                <w:color w:val="auto"/>
                <w:sz w:val="20"/>
                <w:szCs w:val="20"/>
              </w:rPr>
              <w:t xml:space="preserve">Hubs </w:t>
            </w:r>
            <w:r>
              <w:rPr>
                <w:rFonts w:ascii="Arial" w:hAnsi="Arial" w:cs="Arial"/>
                <w:color w:val="auto"/>
                <w:sz w:val="20"/>
                <w:szCs w:val="20"/>
              </w:rPr>
              <w:t>across</w:t>
            </w:r>
            <w:r w:rsidRPr="00A6173C">
              <w:rPr>
                <w:rFonts w:ascii="Arial" w:hAnsi="Arial" w:cs="Arial"/>
                <w:color w:val="auto"/>
                <w:sz w:val="20"/>
                <w:szCs w:val="20"/>
              </w:rPr>
              <w:t xml:space="preserve"> three regions</w:t>
            </w:r>
            <w:r>
              <w:rPr>
                <w:rFonts w:ascii="Arial" w:hAnsi="Arial" w:cs="Arial"/>
                <w:color w:val="auto"/>
                <w:sz w:val="20"/>
                <w:szCs w:val="20"/>
              </w:rPr>
              <w:t>.</w:t>
            </w:r>
            <w:r w:rsidRPr="00BC342B">
              <w:rPr>
                <w:rFonts w:ascii="Arial" w:hAnsi="Arial" w:cs="Arial"/>
                <w:color w:val="auto"/>
                <w:sz w:val="20"/>
                <w:szCs w:val="20"/>
              </w:rPr>
              <w:t xml:space="preserve"> In each region, four Development Coaches are managed by a regional FPL Team Leader. There is also a team based at the IOP offices in London, providing management and support with all aspects of the project.</w:t>
            </w:r>
          </w:p>
          <w:p w14:paraId="08DD5247" w14:textId="40A68F78" w:rsidR="00964C18" w:rsidRDefault="00964C18" w:rsidP="00260450">
            <w:pPr>
              <w:pStyle w:val="Default"/>
              <w:spacing w:line="276" w:lineRule="auto"/>
              <w:rPr>
                <w:rFonts w:ascii="Arial" w:hAnsi="Arial" w:cs="Arial"/>
                <w:color w:val="auto"/>
                <w:sz w:val="20"/>
                <w:szCs w:val="20"/>
              </w:rPr>
            </w:pPr>
          </w:p>
          <w:p w14:paraId="1FF075BE" w14:textId="77777777" w:rsidR="00260450" w:rsidRDefault="00260450" w:rsidP="00231BE0">
            <w:pPr>
              <w:pStyle w:val="Default"/>
              <w:spacing w:line="276" w:lineRule="auto"/>
              <w:rPr>
                <w:rFonts w:ascii="Arial" w:hAnsi="Arial" w:cs="Arial"/>
              </w:rPr>
            </w:pPr>
          </w:p>
          <w:p w14:paraId="0B539166" w14:textId="77777777" w:rsidR="00395DE2" w:rsidRDefault="00395DE2" w:rsidP="00231BE0">
            <w:pPr>
              <w:pStyle w:val="Default"/>
              <w:spacing w:line="276" w:lineRule="auto"/>
              <w:rPr>
                <w:rFonts w:ascii="Arial" w:hAnsi="Arial" w:cs="Arial"/>
              </w:rPr>
            </w:pPr>
          </w:p>
          <w:p w14:paraId="3C205938" w14:textId="6A64D142" w:rsidR="008A4E4C" w:rsidRPr="006C6F8A" w:rsidRDefault="008A4E4C" w:rsidP="00231BE0">
            <w:pPr>
              <w:pStyle w:val="Default"/>
              <w:spacing w:line="276" w:lineRule="auto"/>
              <w:rPr>
                <w:rFonts w:ascii="Arial" w:hAnsi="Arial" w:cs="Arial"/>
              </w:rPr>
            </w:pPr>
          </w:p>
        </w:tc>
      </w:tr>
    </w:tbl>
    <w:p w14:paraId="13712DE9" w14:textId="77777777" w:rsidR="0027691D" w:rsidRDefault="0027691D"/>
    <w:p w14:paraId="0C390A00" w14:textId="77777777" w:rsidR="00260450" w:rsidRDefault="00260450"/>
    <w:p w14:paraId="03415E8C" w14:textId="77777777" w:rsidR="00260450" w:rsidRDefault="00260450"/>
    <w:p w14:paraId="7DD4CB57" w14:textId="77777777" w:rsidR="00260450" w:rsidRDefault="00260450"/>
    <w:p w14:paraId="6789C86F" w14:textId="77777777" w:rsidR="00260450" w:rsidRDefault="00260450"/>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9616"/>
      </w:tblGrid>
      <w:tr w:rsidR="00BD47D1" w:rsidRPr="004233B5" w14:paraId="068D1EEE" w14:textId="77777777" w:rsidTr="00722098">
        <w:trPr>
          <w:cantSplit/>
          <w:trHeight w:val="68"/>
        </w:trPr>
        <w:tc>
          <w:tcPr>
            <w:tcW w:w="10598" w:type="dxa"/>
            <w:gridSpan w:val="2"/>
            <w:tcBorders>
              <w:bottom w:val="single" w:sz="4" w:space="0" w:color="auto"/>
            </w:tcBorders>
          </w:tcPr>
          <w:p w14:paraId="71F2B16A" w14:textId="52012E87" w:rsidR="007104C4" w:rsidRPr="009840D9" w:rsidRDefault="00392F3E" w:rsidP="009840D9">
            <w:pPr>
              <w:spacing w:before="120" w:after="120" w:line="276" w:lineRule="auto"/>
              <w:rPr>
                <w:rFonts w:ascii="Arial" w:hAnsi="Arial" w:cs="Arial"/>
                <w:b/>
                <w:u w:val="single"/>
                <w:lang w:val="en-GB"/>
              </w:rPr>
            </w:pPr>
            <w:r w:rsidRPr="004233B5">
              <w:rPr>
                <w:rFonts w:ascii="Arial" w:hAnsi="Arial" w:cs="Arial"/>
                <w:b/>
                <w:u w:val="single"/>
                <w:lang w:val="en-GB"/>
              </w:rPr>
              <w:t xml:space="preserve">TASKS &amp; </w:t>
            </w:r>
            <w:r w:rsidR="002132BC" w:rsidRPr="004233B5">
              <w:rPr>
                <w:rFonts w:ascii="Arial" w:hAnsi="Arial" w:cs="Arial"/>
                <w:b/>
                <w:u w:val="single"/>
                <w:lang w:val="en-GB"/>
              </w:rPr>
              <w:t>ACCOUNTABILITIES</w:t>
            </w:r>
          </w:p>
        </w:tc>
      </w:tr>
      <w:tr w:rsidR="006A232E" w:rsidRPr="004233B5" w14:paraId="2CAFDD1E" w14:textId="77777777" w:rsidTr="00722098">
        <w:trPr>
          <w:trHeight w:val="175"/>
        </w:trPr>
        <w:tc>
          <w:tcPr>
            <w:tcW w:w="982" w:type="dxa"/>
          </w:tcPr>
          <w:p w14:paraId="0E8A436A" w14:textId="424C6404" w:rsidR="006A232E" w:rsidRPr="00BC4ABF" w:rsidRDefault="006A232E" w:rsidP="004E4799">
            <w:pPr>
              <w:spacing w:before="40" w:after="40" w:line="276" w:lineRule="auto"/>
              <w:rPr>
                <w:rFonts w:ascii="Arial" w:hAnsi="Arial" w:cs="Arial"/>
              </w:rPr>
            </w:pPr>
            <w:r w:rsidRPr="00BC4ABF">
              <w:rPr>
                <w:rFonts w:ascii="Arial" w:hAnsi="Arial" w:cs="Arial"/>
              </w:rPr>
              <w:t>1</w:t>
            </w:r>
          </w:p>
        </w:tc>
        <w:tc>
          <w:tcPr>
            <w:tcW w:w="9616" w:type="dxa"/>
          </w:tcPr>
          <w:p w14:paraId="7FBE4430" w14:textId="3FDC1767" w:rsidR="006A232E" w:rsidRPr="00BC4ABF" w:rsidRDefault="006A232E" w:rsidP="00D801C2">
            <w:pPr>
              <w:spacing w:before="20" w:after="20" w:line="276" w:lineRule="auto"/>
              <w:jc w:val="both"/>
              <w:rPr>
                <w:rFonts w:ascii="Arial" w:eastAsia="Times" w:hAnsi="Arial" w:cs="Arial"/>
                <w:lang w:val="en-GB"/>
              </w:rPr>
            </w:pPr>
            <w:r w:rsidRPr="00BC4ABF">
              <w:rPr>
                <w:rFonts w:ascii="Arial" w:eastAsia="Times" w:hAnsi="Arial" w:cs="Arial"/>
                <w:lang w:val="en-GB"/>
              </w:rPr>
              <w:t xml:space="preserve">To </w:t>
            </w:r>
            <w:r w:rsidR="007B3987">
              <w:rPr>
                <w:rFonts w:ascii="Arial" w:eastAsia="Times" w:hAnsi="Arial" w:cs="Arial"/>
                <w:lang w:val="en-GB"/>
              </w:rPr>
              <w:t>lead</w:t>
            </w:r>
            <w:r>
              <w:rPr>
                <w:rFonts w:ascii="Arial" w:eastAsia="Times" w:hAnsi="Arial" w:cs="Arial"/>
                <w:lang w:val="en-GB"/>
              </w:rPr>
              <w:t xml:space="preserve"> a team of 12 Mentors</w:t>
            </w:r>
            <w:r w:rsidRPr="00BC4ABF">
              <w:rPr>
                <w:rFonts w:ascii="Arial" w:eastAsia="Times" w:hAnsi="Arial" w:cs="Arial"/>
                <w:lang w:val="en-GB"/>
              </w:rPr>
              <w:t xml:space="preserve">, including: </w:t>
            </w:r>
          </w:p>
          <w:p w14:paraId="414AE364" w14:textId="3B6AC6A8" w:rsidR="006A232E" w:rsidRPr="009B1335" w:rsidRDefault="009B1335" w:rsidP="00D801C2">
            <w:pPr>
              <w:pStyle w:val="ListParagraph"/>
              <w:numPr>
                <w:ilvl w:val="0"/>
                <w:numId w:val="19"/>
              </w:numPr>
              <w:autoSpaceDE w:val="0"/>
              <w:autoSpaceDN w:val="0"/>
              <w:adjustRightInd w:val="0"/>
              <w:spacing w:before="20" w:after="20" w:line="276" w:lineRule="auto"/>
              <w:rPr>
                <w:rFonts w:ascii="Arial" w:eastAsia="Times" w:hAnsi="Arial" w:cs="Arial"/>
                <w:lang w:val="en-GB"/>
              </w:rPr>
            </w:pPr>
            <w:r>
              <w:rPr>
                <w:rFonts w:ascii="Arial" w:hAnsi="Arial" w:cs="Arial"/>
              </w:rPr>
              <w:t>I</w:t>
            </w:r>
            <w:r w:rsidR="006A232E">
              <w:rPr>
                <w:rFonts w:ascii="Arial" w:hAnsi="Arial" w:cs="Arial"/>
              </w:rPr>
              <w:t>nduction and training of new Mentors</w:t>
            </w:r>
            <w:r w:rsidR="007B3987">
              <w:rPr>
                <w:rFonts w:ascii="Arial" w:hAnsi="Arial" w:cs="Arial"/>
              </w:rPr>
              <w:t xml:space="preserve"> and giving them clear strategic direction</w:t>
            </w:r>
            <w:r w:rsidR="006A232E" w:rsidRPr="00BC4ABF">
              <w:rPr>
                <w:rFonts w:ascii="Arial" w:hAnsi="Arial" w:cs="Arial"/>
              </w:rPr>
              <w:t>.</w:t>
            </w:r>
          </w:p>
          <w:p w14:paraId="71025A34" w14:textId="1F547A80" w:rsidR="006A232E" w:rsidRDefault="006A232E" w:rsidP="00D801C2">
            <w:pPr>
              <w:pStyle w:val="ListParagraph"/>
              <w:numPr>
                <w:ilvl w:val="0"/>
                <w:numId w:val="19"/>
              </w:numPr>
              <w:autoSpaceDE w:val="0"/>
              <w:autoSpaceDN w:val="0"/>
              <w:adjustRightInd w:val="0"/>
              <w:spacing w:before="20" w:after="20" w:line="276" w:lineRule="auto"/>
              <w:rPr>
                <w:rFonts w:ascii="Arial" w:hAnsi="Arial" w:cs="Arial"/>
              </w:rPr>
            </w:pPr>
            <w:r>
              <w:rPr>
                <w:rFonts w:ascii="Arial" w:hAnsi="Arial" w:cs="Arial"/>
              </w:rPr>
              <w:t>Contributing to reviews and annual appraisals for the team</w:t>
            </w:r>
            <w:r w:rsidRPr="00BC4ABF">
              <w:rPr>
                <w:rFonts w:ascii="Arial" w:hAnsi="Arial" w:cs="Arial"/>
              </w:rPr>
              <w:t>.</w:t>
            </w:r>
          </w:p>
          <w:p w14:paraId="453E54A9" w14:textId="77777777" w:rsidR="006A232E" w:rsidRDefault="00E80DFA" w:rsidP="005D6E80">
            <w:pPr>
              <w:pStyle w:val="ListParagraph"/>
              <w:numPr>
                <w:ilvl w:val="0"/>
                <w:numId w:val="19"/>
              </w:numPr>
              <w:autoSpaceDE w:val="0"/>
              <w:autoSpaceDN w:val="0"/>
              <w:adjustRightInd w:val="0"/>
              <w:spacing w:before="40" w:after="40" w:line="276" w:lineRule="auto"/>
              <w:rPr>
                <w:rFonts w:ascii="Arial" w:hAnsi="Arial" w:cs="Arial"/>
              </w:rPr>
            </w:pPr>
            <w:r>
              <w:rPr>
                <w:rFonts w:ascii="Arial" w:hAnsi="Arial" w:cs="Arial"/>
              </w:rPr>
              <w:t>M</w:t>
            </w:r>
            <w:r w:rsidR="006A232E">
              <w:rPr>
                <w:rFonts w:ascii="Arial" w:hAnsi="Arial" w:cs="Arial"/>
              </w:rPr>
              <w:t xml:space="preserve">onitoring the </w:t>
            </w:r>
            <w:r>
              <w:rPr>
                <w:rFonts w:ascii="Arial" w:hAnsi="Arial" w:cs="Arial"/>
              </w:rPr>
              <w:t xml:space="preserve">effectiveness of </w:t>
            </w:r>
            <w:r w:rsidR="006A232E">
              <w:rPr>
                <w:rFonts w:ascii="Arial" w:hAnsi="Arial" w:cs="Arial"/>
              </w:rPr>
              <w:t>CPD and mentoring delivered by Mentors in the north, south and central regions</w:t>
            </w:r>
            <w:r>
              <w:rPr>
                <w:rFonts w:ascii="Arial" w:hAnsi="Arial" w:cs="Arial"/>
              </w:rPr>
              <w:t xml:space="preserve"> and </w:t>
            </w:r>
            <w:r w:rsidR="005D6E80">
              <w:rPr>
                <w:rFonts w:ascii="Arial" w:hAnsi="Arial" w:cs="Arial"/>
              </w:rPr>
              <w:t>accountable for</w:t>
            </w:r>
            <w:r>
              <w:rPr>
                <w:rFonts w:ascii="Arial" w:hAnsi="Arial" w:cs="Arial"/>
              </w:rPr>
              <w:t xml:space="preserve"> improvements to it</w:t>
            </w:r>
            <w:r w:rsidR="006A232E">
              <w:rPr>
                <w:rFonts w:ascii="Arial" w:hAnsi="Arial" w:cs="Arial"/>
              </w:rPr>
              <w:t>.</w:t>
            </w:r>
          </w:p>
          <w:p w14:paraId="46B0AA1D" w14:textId="132405C7" w:rsidR="009B1335" w:rsidRPr="009B1335" w:rsidRDefault="009B1335" w:rsidP="009B1335">
            <w:pPr>
              <w:pStyle w:val="ListParagraph"/>
              <w:numPr>
                <w:ilvl w:val="0"/>
                <w:numId w:val="19"/>
              </w:numPr>
              <w:autoSpaceDE w:val="0"/>
              <w:autoSpaceDN w:val="0"/>
              <w:adjustRightInd w:val="0"/>
              <w:spacing w:before="20" w:after="20" w:line="276" w:lineRule="auto"/>
              <w:rPr>
                <w:rFonts w:ascii="Arial" w:eastAsia="Times" w:hAnsi="Arial" w:cs="Arial"/>
                <w:lang w:val="en-GB"/>
              </w:rPr>
            </w:pPr>
            <w:r>
              <w:rPr>
                <w:rFonts w:ascii="Arial" w:hAnsi="Arial" w:cs="Arial"/>
              </w:rPr>
              <w:t>Marketing the mentoring scheme.</w:t>
            </w:r>
          </w:p>
          <w:p w14:paraId="6948E617" w14:textId="6112BD19" w:rsidR="00414EFB" w:rsidRPr="00414EFB" w:rsidRDefault="00414EFB" w:rsidP="009B1335">
            <w:pPr>
              <w:tabs>
                <w:tab w:val="left" w:pos="360"/>
              </w:tabs>
              <w:suppressAutoHyphens/>
              <w:rPr>
                <w:rFonts w:ascii="Arial" w:hAnsi="Arial" w:cs="Arial"/>
              </w:rPr>
            </w:pPr>
          </w:p>
        </w:tc>
      </w:tr>
      <w:tr w:rsidR="00414EFB" w:rsidRPr="004233B5" w14:paraId="3AE43567" w14:textId="77777777" w:rsidTr="00722098">
        <w:trPr>
          <w:trHeight w:val="175"/>
        </w:trPr>
        <w:tc>
          <w:tcPr>
            <w:tcW w:w="982" w:type="dxa"/>
          </w:tcPr>
          <w:p w14:paraId="5D06845B" w14:textId="6BD7E842" w:rsidR="00414EFB" w:rsidRPr="00BC4ABF" w:rsidRDefault="00414EFB" w:rsidP="004E4799">
            <w:pPr>
              <w:spacing w:before="40" w:after="40" w:line="276" w:lineRule="auto"/>
              <w:rPr>
                <w:rFonts w:ascii="Arial" w:hAnsi="Arial" w:cs="Arial"/>
              </w:rPr>
            </w:pPr>
            <w:r>
              <w:rPr>
                <w:rFonts w:ascii="Arial" w:hAnsi="Arial" w:cs="Arial"/>
              </w:rPr>
              <w:t>2</w:t>
            </w:r>
          </w:p>
        </w:tc>
        <w:tc>
          <w:tcPr>
            <w:tcW w:w="9616" w:type="dxa"/>
          </w:tcPr>
          <w:p w14:paraId="5E1085A7" w14:textId="4C18C031" w:rsidR="00414EFB" w:rsidRPr="00BC4ABF" w:rsidRDefault="00414EFB" w:rsidP="009B1335">
            <w:pPr>
              <w:spacing w:before="20" w:after="20" w:line="276" w:lineRule="auto"/>
              <w:jc w:val="both"/>
              <w:rPr>
                <w:rFonts w:ascii="Arial" w:eastAsia="Times" w:hAnsi="Arial" w:cs="Arial"/>
                <w:lang w:val="en-GB"/>
              </w:rPr>
            </w:pPr>
            <w:r w:rsidRPr="009B1335">
              <w:rPr>
                <w:rFonts w:ascii="Arial" w:hAnsi="Arial" w:cs="Arial"/>
              </w:rPr>
              <w:t>To manage the</w:t>
            </w:r>
            <w:r w:rsidR="009B1335" w:rsidRPr="009B1335">
              <w:rPr>
                <w:rFonts w:ascii="Arial" w:hAnsi="Arial" w:cs="Arial"/>
              </w:rPr>
              <w:t xml:space="preserve"> mentoring</w:t>
            </w:r>
            <w:r w:rsidRPr="009B1335">
              <w:rPr>
                <w:rFonts w:ascii="Arial" w:hAnsi="Arial" w:cs="Arial"/>
              </w:rPr>
              <w:t xml:space="preserve"> budget for the project</w:t>
            </w:r>
            <w:r w:rsidR="009B1335" w:rsidRPr="009B1335">
              <w:rPr>
                <w:rFonts w:ascii="Arial" w:hAnsi="Arial" w:cs="Arial"/>
              </w:rPr>
              <w:t>;</w:t>
            </w:r>
            <w:r w:rsidRPr="009B1335">
              <w:rPr>
                <w:rFonts w:ascii="Arial" w:hAnsi="Arial" w:cs="Arial"/>
              </w:rPr>
              <w:t xml:space="preserve"> </w:t>
            </w:r>
            <w:r w:rsidR="009B1335" w:rsidRPr="009B1335">
              <w:rPr>
                <w:rFonts w:ascii="Arial" w:hAnsi="Arial" w:cs="Arial"/>
              </w:rPr>
              <w:t xml:space="preserve">which equates to £150,000 during the </w:t>
            </w:r>
            <w:r w:rsidR="007C7DAE">
              <w:rPr>
                <w:rFonts w:ascii="Arial" w:hAnsi="Arial" w:cs="Arial"/>
              </w:rPr>
              <w:t xml:space="preserve">remaining </w:t>
            </w:r>
            <w:r w:rsidR="009B1335" w:rsidRPr="009B1335">
              <w:rPr>
                <w:rFonts w:ascii="Arial" w:hAnsi="Arial" w:cs="Arial"/>
              </w:rPr>
              <w:t>20 month contract period.</w:t>
            </w:r>
          </w:p>
        </w:tc>
      </w:tr>
      <w:tr w:rsidR="00414EFB" w:rsidRPr="004233B5" w14:paraId="7043DA5A" w14:textId="77777777" w:rsidTr="00722098">
        <w:trPr>
          <w:trHeight w:val="175"/>
        </w:trPr>
        <w:tc>
          <w:tcPr>
            <w:tcW w:w="982" w:type="dxa"/>
          </w:tcPr>
          <w:p w14:paraId="6C243ACF" w14:textId="67FE715E" w:rsidR="00414EFB" w:rsidRPr="00414EFB" w:rsidRDefault="009B1335" w:rsidP="004E4799">
            <w:pPr>
              <w:spacing w:before="40" w:after="40" w:line="276" w:lineRule="auto"/>
              <w:rPr>
                <w:rFonts w:ascii="Arial" w:hAnsi="Arial" w:cs="Arial"/>
                <w:color w:val="FF0000"/>
              </w:rPr>
            </w:pPr>
            <w:r w:rsidRPr="009B1335">
              <w:rPr>
                <w:rFonts w:ascii="Arial" w:hAnsi="Arial" w:cs="Arial"/>
              </w:rPr>
              <w:t>3</w:t>
            </w:r>
          </w:p>
        </w:tc>
        <w:tc>
          <w:tcPr>
            <w:tcW w:w="9616" w:type="dxa"/>
          </w:tcPr>
          <w:p w14:paraId="761CA215" w14:textId="03050D7E" w:rsidR="00414EFB" w:rsidRPr="009B1335" w:rsidRDefault="00414EFB" w:rsidP="00414EFB">
            <w:pPr>
              <w:rPr>
                <w:rFonts w:ascii="Arial" w:hAnsi="Arial" w:cs="Arial"/>
              </w:rPr>
            </w:pPr>
            <w:r w:rsidRPr="009B1335">
              <w:rPr>
                <w:rFonts w:ascii="Arial" w:hAnsi="Arial" w:cs="Arial"/>
              </w:rPr>
              <w:t xml:space="preserve">To be responsible for the IOP’s interactions with all the partners (e.g. </w:t>
            </w:r>
            <w:r w:rsidR="009B1335" w:rsidRPr="009B1335">
              <w:rPr>
                <w:rFonts w:ascii="Arial" w:hAnsi="Arial" w:cs="Arial"/>
              </w:rPr>
              <w:t xml:space="preserve">mentors, school-based physics coaches, </w:t>
            </w:r>
            <w:r w:rsidRPr="009B1335">
              <w:rPr>
                <w:rFonts w:ascii="Arial" w:hAnsi="Arial" w:cs="Arial"/>
              </w:rPr>
              <w:t xml:space="preserve">schools – head teachers) associated with the </w:t>
            </w:r>
            <w:r w:rsidR="009B1335" w:rsidRPr="009B1335">
              <w:rPr>
                <w:rFonts w:ascii="Arial" w:hAnsi="Arial" w:cs="Arial"/>
              </w:rPr>
              <w:t xml:space="preserve">mentoring </w:t>
            </w:r>
            <w:r w:rsidR="009B1335">
              <w:rPr>
                <w:rFonts w:ascii="Arial" w:hAnsi="Arial" w:cs="Arial"/>
              </w:rPr>
              <w:t>component</w:t>
            </w:r>
            <w:r w:rsidR="009B1335" w:rsidRPr="009B1335">
              <w:rPr>
                <w:rFonts w:ascii="Arial" w:hAnsi="Arial" w:cs="Arial"/>
              </w:rPr>
              <w:t xml:space="preserve"> of the Future Physics Leaders project.</w:t>
            </w:r>
          </w:p>
          <w:p w14:paraId="44F11873" w14:textId="77777777" w:rsidR="00414EFB" w:rsidRPr="00414EFB" w:rsidRDefault="00414EFB" w:rsidP="00D801C2">
            <w:pPr>
              <w:spacing w:before="20" w:after="20" w:line="276" w:lineRule="auto"/>
              <w:jc w:val="both"/>
              <w:rPr>
                <w:rFonts w:ascii="Arial" w:hAnsi="Arial" w:cs="Arial"/>
                <w:color w:val="FF0000"/>
              </w:rPr>
            </w:pPr>
          </w:p>
        </w:tc>
      </w:tr>
      <w:tr w:rsidR="006A232E" w:rsidRPr="004233B5" w14:paraId="61126E5D" w14:textId="77777777" w:rsidTr="00722098">
        <w:trPr>
          <w:trHeight w:val="175"/>
        </w:trPr>
        <w:tc>
          <w:tcPr>
            <w:tcW w:w="982" w:type="dxa"/>
          </w:tcPr>
          <w:p w14:paraId="4207D621" w14:textId="71ED428B" w:rsidR="006A232E" w:rsidRPr="00BC4ABF" w:rsidRDefault="009B1335" w:rsidP="004E4799">
            <w:pPr>
              <w:spacing w:before="40" w:after="40" w:line="276" w:lineRule="auto"/>
              <w:rPr>
                <w:rFonts w:ascii="Arial" w:hAnsi="Arial" w:cs="Arial"/>
              </w:rPr>
            </w:pPr>
            <w:r>
              <w:rPr>
                <w:rFonts w:ascii="Arial" w:hAnsi="Arial" w:cs="Arial"/>
              </w:rPr>
              <w:t>4</w:t>
            </w:r>
          </w:p>
        </w:tc>
        <w:tc>
          <w:tcPr>
            <w:tcW w:w="9616" w:type="dxa"/>
          </w:tcPr>
          <w:p w14:paraId="4456EBD5" w14:textId="43A78923" w:rsidR="006A232E" w:rsidRPr="00BC4ABF" w:rsidRDefault="006A232E" w:rsidP="00D801C2">
            <w:pPr>
              <w:spacing w:before="20" w:after="20" w:line="276" w:lineRule="auto"/>
              <w:jc w:val="both"/>
              <w:rPr>
                <w:rFonts w:ascii="Arial" w:eastAsia="Times" w:hAnsi="Arial" w:cs="Arial"/>
                <w:lang w:val="en-GB"/>
              </w:rPr>
            </w:pPr>
            <w:r w:rsidRPr="00BC4ABF">
              <w:rPr>
                <w:rFonts w:ascii="Arial" w:eastAsia="Times" w:hAnsi="Arial" w:cs="Arial"/>
                <w:lang w:val="en-GB"/>
              </w:rPr>
              <w:t xml:space="preserve">To </w:t>
            </w:r>
            <w:r>
              <w:rPr>
                <w:rFonts w:ascii="Arial" w:eastAsia="Times" w:hAnsi="Arial" w:cs="Arial"/>
                <w:lang w:val="en-GB"/>
              </w:rPr>
              <w:t xml:space="preserve">oversee the </w:t>
            </w:r>
            <w:r w:rsidR="00D54FBD">
              <w:rPr>
                <w:rFonts w:ascii="Arial" w:eastAsia="Times" w:hAnsi="Arial" w:cs="Arial"/>
                <w:lang w:val="en-GB"/>
              </w:rPr>
              <w:t>national</w:t>
            </w:r>
            <w:r>
              <w:rPr>
                <w:rFonts w:ascii="Arial" w:eastAsia="Times" w:hAnsi="Arial" w:cs="Arial"/>
                <w:lang w:val="en-GB"/>
              </w:rPr>
              <w:t xml:space="preserve"> coordination of the FPL </w:t>
            </w:r>
            <w:r w:rsidR="00D54FBD">
              <w:rPr>
                <w:rFonts w:ascii="Arial" w:eastAsia="Times" w:hAnsi="Arial" w:cs="Arial"/>
                <w:lang w:val="en-GB"/>
              </w:rPr>
              <w:t>mentoring scheme</w:t>
            </w:r>
            <w:r>
              <w:rPr>
                <w:rFonts w:ascii="Arial" w:eastAsia="Times" w:hAnsi="Arial" w:cs="Arial"/>
                <w:lang w:val="en-GB"/>
              </w:rPr>
              <w:t>, including</w:t>
            </w:r>
            <w:r w:rsidRPr="00BC4ABF">
              <w:rPr>
                <w:rFonts w:ascii="Arial" w:eastAsia="Times" w:hAnsi="Arial" w:cs="Arial"/>
                <w:lang w:val="en-GB"/>
              </w:rPr>
              <w:t>:</w:t>
            </w:r>
          </w:p>
          <w:p w14:paraId="55A218C1" w14:textId="375A21F5" w:rsidR="006A232E" w:rsidRDefault="00D54FBD" w:rsidP="00D801C2">
            <w:pPr>
              <w:pStyle w:val="ListParagraph"/>
              <w:numPr>
                <w:ilvl w:val="0"/>
                <w:numId w:val="19"/>
              </w:numPr>
              <w:autoSpaceDE w:val="0"/>
              <w:autoSpaceDN w:val="0"/>
              <w:adjustRightInd w:val="0"/>
              <w:spacing w:before="20" w:after="20" w:line="276" w:lineRule="auto"/>
              <w:rPr>
                <w:rFonts w:ascii="Arial" w:hAnsi="Arial" w:cs="Arial"/>
              </w:rPr>
            </w:pPr>
            <w:r>
              <w:rPr>
                <w:rFonts w:ascii="Arial" w:hAnsi="Arial" w:cs="Arial"/>
              </w:rPr>
              <w:t>Arranging</w:t>
            </w:r>
            <w:r w:rsidR="006A232E">
              <w:rPr>
                <w:rFonts w:ascii="Arial" w:hAnsi="Arial" w:cs="Arial"/>
              </w:rPr>
              <w:t xml:space="preserve"> meetings and communications, bringing the </w:t>
            </w:r>
            <w:r w:rsidR="007C7DAE">
              <w:rPr>
                <w:rFonts w:ascii="Arial" w:hAnsi="Arial" w:cs="Arial"/>
              </w:rPr>
              <w:t>m</w:t>
            </w:r>
            <w:r>
              <w:rPr>
                <w:rFonts w:ascii="Arial" w:hAnsi="Arial" w:cs="Arial"/>
              </w:rPr>
              <w:t>entors</w:t>
            </w:r>
            <w:r w:rsidR="006A232E">
              <w:rPr>
                <w:rFonts w:ascii="Arial" w:hAnsi="Arial" w:cs="Arial"/>
              </w:rPr>
              <w:t xml:space="preserve"> together into a coherent </w:t>
            </w:r>
            <w:r>
              <w:rPr>
                <w:rFonts w:ascii="Arial" w:hAnsi="Arial" w:cs="Arial"/>
              </w:rPr>
              <w:t>nationa</w:t>
            </w:r>
            <w:r w:rsidR="006A232E">
              <w:rPr>
                <w:rFonts w:ascii="Arial" w:hAnsi="Arial" w:cs="Arial"/>
              </w:rPr>
              <w:t>l team with a strong identity and shared purpose</w:t>
            </w:r>
            <w:r w:rsidR="006A232E" w:rsidRPr="00BC4ABF">
              <w:rPr>
                <w:rFonts w:ascii="Arial" w:hAnsi="Arial" w:cs="Arial"/>
                <w:lang w:val="en-GB" w:eastAsia="en-GB"/>
              </w:rPr>
              <w:t>.</w:t>
            </w:r>
            <w:r w:rsidR="006A232E" w:rsidRPr="00BC4ABF">
              <w:rPr>
                <w:rFonts w:ascii="Arial" w:hAnsi="Arial" w:cs="Arial"/>
              </w:rPr>
              <w:t xml:space="preserve"> </w:t>
            </w:r>
          </w:p>
          <w:p w14:paraId="469C7DCD" w14:textId="2ECEF604" w:rsidR="006A232E" w:rsidRPr="00BC4ABF" w:rsidRDefault="006A232E" w:rsidP="00D801C2">
            <w:pPr>
              <w:pStyle w:val="ListParagraph"/>
              <w:numPr>
                <w:ilvl w:val="0"/>
                <w:numId w:val="19"/>
              </w:numPr>
              <w:autoSpaceDE w:val="0"/>
              <w:autoSpaceDN w:val="0"/>
              <w:adjustRightInd w:val="0"/>
              <w:spacing w:before="20" w:after="20" w:line="276" w:lineRule="auto"/>
              <w:rPr>
                <w:rFonts w:ascii="Arial" w:hAnsi="Arial" w:cs="Arial"/>
              </w:rPr>
            </w:pPr>
            <w:r>
              <w:rPr>
                <w:rFonts w:ascii="Arial" w:hAnsi="Arial" w:cs="Arial"/>
              </w:rPr>
              <w:t xml:space="preserve">Working closely with regional team leaders in the IOP’s </w:t>
            </w:r>
            <w:r w:rsidR="008D7B62">
              <w:rPr>
                <w:rFonts w:ascii="Arial" w:hAnsi="Arial" w:cs="Arial"/>
              </w:rPr>
              <w:t xml:space="preserve">Future Physics Leaders </w:t>
            </w:r>
            <w:r w:rsidR="00F268F4">
              <w:rPr>
                <w:rFonts w:ascii="Arial" w:hAnsi="Arial" w:cs="Arial"/>
              </w:rPr>
              <w:t xml:space="preserve">project </w:t>
            </w:r>
            <w:r w:rsidR="008D7B62">
              <w:rPr>
                <w:rFonts w:ascii="Arial" w:hAnsi="Arial" w:cs="Arial"/>
              </w:rPr>
              <w:t xml:space="preserve">and </w:t>
            </w:r>
            <w:r>
              <w:rPr>
                <w:rFonts w:ascii="Arial" w:hAnsi="Arial" w:cs="Arial"/>
              </w:rPr>
              <w:t xml:space="preserve">Stimulating Physics Network </w:t>
            </w:r>
            <w:proofErr w:type="spellStart"/>
            <w:r>
              <w:rPr>
                <w:rFonts w:ascii="Arial" w:hAnsi="Arial" w:cs="Arial"/>
              </w:rPr>
              <w:t>programme</w:t>
            </w:r>
            <w:proofErr w:type="spellEnd"/>
            <w:r>
              <w:rPr>
                <w:rFonts w:ascii="Arial" w:hAnsi="Arial" w:cs="Arial"/>
              </w:rPr>
              <w:t>.</w:t>
            </w:r>
          </w:p>
          <w:p w14:paraId="41AE918C" w14:textId="7C930B91" w:rsidR="006A232E" w:rsidRPr="006D673D" w:rsidRDefault="006A232E" w:rsidP="006D673D">
            <w:pPr>
              <w:pStyle w:val="ListParagraph"/>
              <w:numPr>
                <w:ilvl w:val="0"/>
                <w:numId w:val="19"/>
              </w:numPr>
              <w:autoSpaceDE w:val="0"/>
              <w:autoSpaceDN w:val="0"/>
              <w:adjustRightInd w:val="0"/>
              <w:spacing w:before="40" w:after="40" w:line="276" w:lineRule="auto"/>
              <w:rPr>
                <w:rFonts w:ascii="Arial" w:hAnsi="Arial" w:cs="Arial"/>
              </w:rPr>
            </w:pPr>
            <w:r w:rsidRPr="00F14761">
              <w:rPr>
                <w:rFonts w:ascii="Arial" w:hAnsi="Arial" w:cs="Arial"/>
              </w:rPr>
              <w:t>Liais</w:t>
            </w:r>
            <w:r>
              <w:rPr>
                <w:rFonts w:ascii="Arial" w:hAnsi="Arial" w:cs="Arial"/>
              </w:rPr>
              <w:t>ing</w:t>
            </w:r>
            <w:r w:rsidRPr="00F14761">
              <w:rPr>
                <w:rFonts w:ascii="Arial" w:hAnsi="Arial" w:cs="Arial"/>
              </w:rPr>
              <w:t xml:space="preserve"> with external partners and representatives from teacher training providers, teaching school alliances and </w:t>
            </w:r>
            <w:r>
              <w:rPr>
                <w:rFonts w:ascii="Arial" w:hAnsi="Arial" w:cs="Arial"/>
              </w:rPr>
              <w:t>related charities and projects, as required</w:t>
            </w:r>
            <w:r w:rsidRPr="00BC4ABF">
              <w:rPr>
                <w:rFonts w:ascii="Arial" w:hAnsi="Arial" w:cs="Arial"/>
              </w:rPr>
              <w:t>.</w:t>
            </w:r>
          </w:p>
        </w:tc>
      </w:tr>
      <w:tr w:rsidR="00716051" w:rsidRPr="004233B5" w14:paraId="3FCE52CA" w14:textId="77777777" w:rsidTr="00722098">
        <w:trPr>
          <w:trHeight w:val="175"/>
        </w:trPr>
        <w:tc>
          <w:tcPr>
            <w:tcW w:w="982" w:type="dxa"/>
          </w:tcPr>
          <w:p w14:paraId="0C8C6F04" w14:textId="549C556A" w:rsidR="00716051" w:rsidRPr="00BC4ABF" w:rsidRDefault="009B1335" w:rsidP="004E4799">
            <w:pPr>
              <w:spacing w:before="40" w:after="40" w:line="276" w:lineRule="auto"/>
              <w:rPr>
                <w:rFonts w:ascii="Arial" w:hAnsi="Arial" w:cs="Arial"/>
              </w:rPr>
            </w:pPr>
            <w:r>
              <w:rPr>
                <w:rFonts w:ascii="Arial" w:hAnsi="Arial" w:cs="Arial"/>
              </w:rPr>
              <w:t>5</w:t>
            </w:r>
          </w:p>
        </w:tc>
        <w:tc>
          <w:tcPr>
            <w:tcW w:w="9616" w:type="dxa"/>
          </w:tcPr>
          <w:p w14:paraId="5C630FC6" w14:textId="45C6B657" w:rsidR="00BF6C2C" w:rsidRDefault="009B1335" w:rsidP="00BF6C2C">
            <w:pPr>
              <w:spacing w:before="20" w:after="20" w:line="276" w:lineRule="auto"/>
              <w:jc w:val="both"/>
              <w:rPr>
                <w:rFonts w:ascii="Arial" w:hAnsi="Arial" w:cs="Arial"/>
              </w:rPr>
            </w:pPr>
            <w:r>
              <w:rPr>
                <w:rFonts w:ascii="Arial" w:hAnsi="Arial" w:cs="Arial"/>
              </w:rPr>
              <w:t>Introduce</w:t>
            </w:r>
            <w:r w:rsidR="00BF6C2C">
              <w:rPr>
                <w:rFonts w:ascii="Arial" w:hAnsi="Arial" w:cs="Arial"/>
              </w:rPr>
              <w:t xml:space="preserve"> additional support for the recruitment and retention of NQTs in selected schools, including:</w:t>
            </w:r>
          </w:p>
          <w:p w14:paraId="24EAD351" w14:textId="406F845D" w:rsidR="00E80DFA" w:rsidRDefault="009B1335" w:rsidP="00BF6C2C">
            <w:pPr>
              <w:pStyle w:val="ListParagraph"/>
              <w:numPr>
                <w:ilvl w:val="0"/>
                <w:numId w:val="15"/>
              </w:numPr>
              <w:spacing w:before="20" w:after="20" w:line="276" w:lineRule="auto"/>
              <w:jc w:val="both"/>
              <w:rPr>
                <w:rFonts w:ascii="Arial" w:hAnsi="Arial" w:cs="Arial"/>
              </w:rPr>
            </w:pPr>
            <w:r>
              <w:rPr>
                <w:rFonts w:ascii="Arial" w:hAnsi="Arial" w:cs="Arial"/>
              </w:rPr>
              <w:t>Develop</w:t>
            </w:r>
            <w:r w:rsidR="001A46E9">
              <w:rPr>
                <w:rFonts w:ascii="Arial" w:hAnsi="Arial" w:cs="Arial"/>
              </w:rPr>
              <w:t>ing</w:t>
            </w:r>
            <w:r w:rsidR="00E80DFA">
              <w:rPr>
                <w:rFonts w:ascii="Arial" w:hAnsi="Arial" w:cs="Arial"/>
              </w:rPr>
              <w:t xml:space="preserve"> a mentoring scheme for NQTs</w:t>
            </w:r>
            <w:r w:rsidR="001D7BA3">
              <w:rPr>
                <w:rFonts w:ascii="Arial" w:hAnsi="Arial" w:cs="Arial"/>
              </w:rPr>
              <w:t xml:space="preserve"> from November 2018</w:t>
            </w:r>
            <w:r>
              <w:rPr>
                <w:rFonts w:ascii="Arial" w:hAnsi="Arial" w:cs="Arial"/>
              </w:rPr>
              <w:t xml:space="preserve"> through to 31</w:t>
            </w:r>
            <w:r w:rsidRPr="009B1335">
              <w:rPr>
                <w:rFonts w:ascii="Arial" w:hAnsi="Arial" w:cs="Arial"/>
                <w:vertAlign w:val="superscript"/>
              </w:rPr>
              <w:t>st</w:t>
            </w:r>
            <w:r>
              <w:rPr>
                <w:rFonts w:ascii="Arial" w:hAnsi="Arial" w:cs="Arial"/>
              </w:rPr>
              <w:t xml:space="preserve"> March 2020</w:t>
            </w:r>
            <w:r w:rsidR="00E80DFA">
              <w:rPr>
                <w:rFonts w:ascii="Arial" w:hAnsi="Arial" w:cs="Arial"/>
              </w:rPr>
              <w:t>.</w:t>
            </w:r>
          </w:p>
          <w:p w14:paraId="5F60F971" w14:textId="77777777" w:rsidR="00BF6C2C" w:rsidRPr="00223F34" w:rsidRDefault="00BF6C2C" w:rsidP="00BF6C2C">
            <w:pPr>
              <w:pStyle w:val="ListParagraph"/>
              <w:numPr>
                <w:ilvl w:val="0"/>
                <w:numId w:val="15"/>
              </w:numPr>
              <w:spacing w:before="20" w:after="20" w:line="276" w:lineRule="auto"/>
              <w:jc w:val="both"/>
              <w:rPr>
                <w:rFonts w:ascii="Arial" w:hAnsi="Arial" w:cs="Arial"/>
              </w:rPr>
            </w:pPr>
            <w:r w:rsidRPr="00223F34">
              <w:rPr>
                <w:rFonts w:ascii="Arial" w:hAnsi="Arial" w:cs="Arial"/>
              </w:rPr>
              <w:t>Working with the Coaches to identify appropriate schools.</w:t>
            </w:r>
          </w:p>
          <w:p w14:paraId="264E4E14" w14:textId="0959A5F9" w:rsidR="00BF6C2C" w:rsidRPr="00223F34" w:rsidRDefault="00BF6C2C" w:rsidP="00BF6C2C">
            <w:pPr>
              <w:pStyle w:val="ListParagraph"/>
              <w:numPr>
                <w:ilvl w:val="0"/>
                <w:numId w:val="15"/>
              </w:numPr>
              <w:spacing w:before="20" w:after="20" w:line="276" w:lineRule="auto"/>
              <w:jc w:val="both"/>
              <w:rPr>
                <w:rFonts w:ascii="Arial" w:hAnsi="Arial" w:cs="Arial"/>
              </w:rPr>
            </w:pPr>
            <w:r w:rsidRPr="00223F34">
              <w:rPr>
                <w:rFonts w:ascii="Arial" w:hAnsi="Arial" w:cs="Arial"/>
              </w:rPr>
              <w:t xml:space="preserve">Approaching </w:t>
            </w:r>
            <w:r w:rsidR="00E80DFA">
              <w:rPr>
                <w:rFonts w:ascii="Arial" w:hAnsi="Arial" w:cs="Arial"/>
              </w:rPr>
              <w:t xml:space="preserve">and influencing </w:t>
            </w:r>
            <w:r w:rsidRPr="00223F34">
              <w:rPr>
                <w:rFonts w:ascii="Arial" w:hAnsi="Arial" w:cs="Arial"/>
              </w:rPr>
              <w:t xml:space="preserve">schools, supporting them to introduce revised timetabling, and </w:t>
            </w:r>
            <w:r>
              <w:rPr>
                <w:rFonts w:ascii="Arial" w:hAnsi="Arial" w:cs="Arial"/>
              </w:rPr>
              <w:t>e</w:t>
            </w:r>
            <w:r w:rsidRPr="00223F34">
              <w:rPr>
                <w:rFonts w:ascii="Arial" w:hAnsi="Arial" w:cs="Arial"/>
              </w:rPr>
              <w:t xml:space="preserve">nsuring timetabling is implemented as agreed. </w:t>
            </w:r>
          </w:p>
          <w:p w14:paraId="028B948B" w14:textId="12D4E1A8" w:rsidR="00BE3592" w:rsidRPr="00FB3538" w:rsidRDefault="00BF6C2C" w:rsidP="00FB3538">
            <w:pPr>
              <w:pStyle w:val="ListParagraph"/>
              <w:numPr>
                <w:ilvl w:val="0"/>
                <w:numId w:val="15"/>
              </w:numPr>
              <w:spacing w:before="20" w:after="20" w:line="276" w:lineRule="auto"/>
              <w:jc w:val="both"/>
              <w:rPr>
                <w:rFonts w:ascii="Arial" w:hAnsi="Arial" w:cs="Arial"/>
              </w:rPr>
            </w:pPr>
            <w:r w:rsidRPr="00223F34">
              <w:rPr>
                <w:rFonts w:ascii="Arial" w:hAnsi="Arial" w:cs="Arial"/>
              </w:rPr>
              <w:t>Lia</w:t>
            </w:r>
            <w:r>
              <w:rPr>
                <w:rFonts w:ascii="Arial" w:hAnsi="Arial" w:cs="Arial"/>
              </w:rPr>
              <w:t>i</w:t>
            </w:r>
            <w:r w:rsidRPr="00223F34">
              <w:rPr>
                <w:rFonts w:ascii="Arial" w:hAnsi="Arial" w:cs="Arial"/>
              </w:rPr>
              <w:t xml:space="preserve">sing with the Project Manager (FPL) and other staff, as required, to </w:t>
            </w:r>
            <w:r>
              <w:rPr>
                <w:rFonts w:ascii="Arial" w:hAnsi="Arial" w:cs="Arial"/>
              </w:rPr>
              <w:t>arrange support with NQT recruitment in schools that have introduced revised timetabling.</w:t>
            </w:r>
          </w:p>
        </w:tc>
      </w:tr>
      <w:tr w:rsidR="00453B6E" w:rsidRPr="004233B5" w14:paraId="227F04FA" w14:textId="77777777" w:rsidTr="00722098">
        <w:trPr>
          <w:trHeight w:val="175"/>
        </w:trPr>
        <w:tc>
          <w:tcPr>
            <w:tcW w:w="982" w:type="dxa"/>
          </w:tcPr>
          <w:p w14:paraId="6A608670" w14:textId="2D0A45EE" w:rsidR="00453B6E" w:rsidRPr="00BC4ABF" w:rsidRDefault="001A46E9" w:rsidP="004E4799">
            <w:pPr>
              <w:spacing w:before="40" w:after="40" w:line="276" w:lineRule="auto"/>
              <w:rPr>
                <w:rFonts w:ascii="Arial" w:hAnsi="Arial" w:cs="Arial"/>
              </w:rPr>
            </w:pPr>
            <w:r>
              <w:rPr>
                <w:rFonts w:ascii="Arial" w:hAnsi="Arial" w:cs="Arial"/>
              </w:rPr>
              <w:t>6</w:t>
            </w:r>
          </w:p>
        </w:tc>
        <w:tc>
          <w:tcPr>
            <w:tcW w:w="9616" w:type="dxa"/>
          </w:tcPr>
          <w:p w14:paraId="397138D3" w14:textId="0C8DD548" w:rsidR="002B425E" w:rsidRDefault="002B425E" w:rsidP="002B425E">
            <w:pPr>
              <w:spacing w:before="20" w:after="20" w:line="276" w:lineRule="auto"/>
              <w:jc w:val="both"/>
              <w:rPr>
                <w:rFonts w:ascii="Arial" w:hAnsi="Arial" w:cs="Arial"/>
              </w:rPr>
            </w:pPr>
            <w:r>
              <w:rPr>
                <w:rFonts w:ascii="Arial" w:hAnsi="Arial" w:cs="Arial"/>
              </w:rPr>
              <w:t xml:space="preserve">To manage a </w:t>
            </w:r>
            <w:r w:rsidR="00D71919">
              <w:rPr>
                <w:rFonts w:ascii="Arial" w:hAnsi="Arial" w:cs="Arial"/>
              </w:rPr>
              <w:t>scheme</w:t>
            </w:r>
            <w:r>
              <w:rPr>
                <w:rFonts w:ascii="Arial" w:hAnsi="Arial" w:cs="Arial"/>
              </w:rPr>
              <w:t xml:space="preserve"> of mentoring development for School-Based Development Coaches (SBDCs), including:</w:t>
            </w:r>
          </w:p>
          <w:p w14:paraId="0BE1AE85" w14:textId="0761F09C" w:rsidR="00FB3538" w:rsidRDefault="001D7BA3" w:rsidP="002B425E">
            <w:pPr>
              <w:pStyle w:val="ListParagraph"/>
              <w:numPr>
                <w:ilvl w:val="0"/>
                <w:numId w:val="23"/>
              </w:numPr>
              <w:spacing w:before="20" w:after="20" w:line="276" w:lineRule="auto"/>
              <w:jc w:val="both"/>
              <w:rPr>
                <w:rFonts w:ascii="Arial" w:hAnsi="Arial" w:cs="Arial"/>
              </w:rPr>
            </w:pPr>
            <w:r>
              <w:rPr>
                <w:rFonts w:ascii="Arial" w:hAnsi="Arial" w:cs="Arial"/>
              </w:rPr>
              <w:t>Develop, implement and evaluate</w:t>
            </w:r>
            <w:r w:rsidR="00FB3538">
              <w:rPr>
                <w:rFonts w:ascii="Arial" w:hAnsi="Arial" w:cs="Arial"/>
              </w:rPr>
              <w:t xml:space="preserve"> a </w:t>
            </w:r>
            <w:proofErr w:type="spellStart"/>
            <w:r w:rsidR="00FB3538">
              <w:rPr>
                <w:rFonts w:ascii="Arial" w:hAnsi="Arial" w:cs="Arial"/>
              </w:rPr>
              <w:t>programme</w:t>
            </w:r>
            <w:proofErr w:type="spellEnd"/>
            <w:r w:rsidR="00FB3538">
              <w:rPr>
                <w:rFonts w:ascii="Arial" w:hAnsi="Arial" w:cs="Arial"/>
              </w:rPr>
              <w:t xml:space="preserve"> of mentoring </w:t>
            </w:r>
            <w:r w:rsidR="00935811">
              <w:rPr>
                <w:rFonts w:ascii="Arial" w:hAnsi="Arial" w:cs="Arial"/>
              </w:rPr>
              <w:t>support and the success criteria associated with it.</w:t>
            </w:r>
          </w:p>
          <w:p w14:paraId="06F932D7" w14:textId="2D041E5A" w:rsidR="0007771E" w:rsidRPr="0007771E" w:rsidRDefault="0007771E" w:rsidP="0007771E">
            <w:pPr>
              <w:pStyle w:val="ListParagraph"/>
              <w:numPr>
                <w:ilvl w:val="0"/>
                <w:numId w:val="23"/>
              </w:numPr>
              <w:spacing w:before="20" w:after="20" w:line="276" w:lineRule="auto"/>
              <w:jc w:val="both"/>
              <w:rPr>
                <w:rFonts w:ascii="Arial" w:hAnsi="Arial" w:cs="Arial"/>
              </w:rPr>
            </w:pPr>
            <w:r w:rsidRPr="00FD521D">
              <w:rPr>
                <w:rFonts w:ascii="Arial" w:hAnsi="Arial" w:cs="Arial"/>
              </w:rPr>
              <w:t xml:space="preserve">Developing and delivering two full day </w:t>
            </w:r>
            <w:r>
              <w:rPr>
                <w:rFonts w:ascii="Arial" w:hAnsi="Arial" w:cs="Arial"/>
              </w:rPr>
              <w:t xml:space="preserve">mentoring </w:t>
            </w:r>
            <w:r w:rsidRPr="00FD521D">
              <w:rPr>
                <w:rFonts w:ascii="Arial" w:hAnsi="Arial" w:cs="Arial"/>
              </w:rPr>
              <w:t>training sessions during the second year of the project.</w:t>
            </w:r>
          </w:p>
          <w:p w14:paraId="0B8DEC5F" w14:textId="6CC65FD3" w:rsidR="002B425E" w:rsidRDefault="002B425E" w:rsidP="002B425E">
            <w:pPr>
              <w:pStyle w:val="ListParagraph"/>
              <w:numPr>
                <w:ilvl w:val="0"/>
                <w:numId w:val="23"/>
              </w:numPr>
              <w:spacing w:before="20" w:after="20" w:line="276" w:lineRule="auto"/>
              <w:jc w:val="both"/>
              <w:rPr>
                <w:rFonts w:ascii="Arial" w:hAnsi="Arial" w:cs="Arial"/>
              </w:rPr>
            </w:pPr>
            <w:r w:rsidRPr="00FD521D">
              <w:rPr>
                <w:rFonts w:ascii="Arial" w:hAnsi="Arial" w:cs="Arial"/>
              </w:rPr>
              <w:t xml:space="preserve">Overseeing </w:t>
            </w:r>
            <w:r>
              <w:rPr>
                <w:rFonts w:ascii="Arial" w:hAnsi="Arial" w:cs="Arial"/>
              </w:rPr>
              <w:t>the mentoring support provided to NQTs by mentors.</w:t>
            </w:r>
          </w:p>
          <w:p w14:paraId="141270D3" w14:textId="75774934" w:rsidR="00BE3592" w:rsidRPr="005917D1" w:rsidRDefault="00E80DFA" w:rsidP="002B425E">
            <w:pPr>
              <w:pStyle w:val="ListParagraph"/>
              <w:numPr>
                <w:ilvl w:val="0"/>
                <w:numId w:val="23"/>
              </w:numPr>
              <w:spacing w:before="40" w:after="40" w:line="276" w:lineRule="auto"/>
              <w:jc w:val="both"/>
              <w:rPr>
                <w:rFonts w:ascii="Arial" w:hAnsi="Arial" w:cs="Arial"/>
              </w:rPr>
            </w:pPr>
            <w:r>
              <w:rPr>
                <w:rFonts w:ascii="Arial" w:hAnsi="Arial" w:cs="Arial"/>
              </w:rPr>
              <w:t xml:space="preserve">Train </w:t>
            </w:r>
            <w:r w:rsidR="002B425E">
              <w:rPr>
                <w:rFonts w:ascii="Arial" w:hAnsi="Arial" w:cs="Arial"/>
              </w:rPr>
              <w:t>S</w:t>
            </w:r>
            <w:r>
              <w:rPr>
                <w:rFonts w:ascii="Arial" w:hAnsi="Arial" w:cs="Arial"/>
              </w:rPr>
              <w:t xml:space="preserve">chool-based Development Coaches </w:t>
            </w:r>
            <w:r w:rsidR="002B425E">
              <w:rPr>
                <w:rFonts w:ascii="Arial" w:hAnsi="Arial" w:cs="Arial"/>
              </w:rPr>
              <w:t xml:space="preserve"> to become mentors for NQTs.</w:t>
            </w:r>
          </w:p>
        </w:tc>
      </w:tr>
      <w:tr w:rsidR="00727D8B" w:rsidRPr="00622281" w14:paraId="4B8964FD" w14:textId="77777777" w:rsidTr="00722098">
        <w:trPr>
          <w:trHeight w:val="175"/>
        </w:trPr>
        <w:tc>
          <w:tcPr>
            <w:tcW w:w="982" w:type="dxa"/>
          </w:tcPr>
          <w:p w14:paraId="367AF0D8" w14:textId="36BA68F9" w:rsidR="00727D8B" w:rsidRPr="00622281" w:rsidRDefault="00002E07" w:rsidP="004E4799">
            <w:pPr>
              <w:spacing w:before="40" w:after="40" w:line="276" w:lineRule="auto"/>
              <w:rPr>
                <w:rFonts w:ascii="Arial" w:hAnsi="Arial" w:cs="Arial"/>
              </w:rPr>
            </w:pPr>
            <w:r>
              <w:rPr>
                <w:rFonts w:ascii="Arial" w:hAnsi="Arial" w:cs="Arial"/>
              </w:rPr>
              <w:t>7</w:t>
            </w:r>
          </w:p>
        </w:tc>
        <w:tc>
          <w:tcPr>
            <w:tcW w:w="9616" w:type="dxa"/>
          </w:tcPr>
          <w:p w14:paraId="69FE1222" w14:textId="77777777" w:rsidR="002B425E" w:rsidRPr="00622281" w:rsidRDefault="002B425E" w:rsidP="002B425E">
            <w:pPr>
              <w:spacing w:before="20" w:after="20" w:line="276" w:lineRule="auto"/>
              <w:jc w:val="both"/>
              <w:rPr>
                <w:rFonts w:ascii="Arial" w:hAnsi="Arial" w:cs="Arial"/>
              </w:rPr>
            </w:pPr>
            <w:r w:rsidRPr="00622281">
              <w:rPr>
                <w:rFonts w:ascii="Arial" w:hAnsi="Arial" w:cs="Arial"/>
              </w:rPr>
              <w:t xml:space="preserve">To engage with the national project and wider community of physics teachers, </w:t>
            </w:r>
            <w:r>
              <w:rPr>
                <w:rFonts w:ascii="Arial" w:hAnsi="Arial" w:cs="Arial"/>
              </w:rPr>
              <w:t xml:space="preserve">and support the Project Manager (FPL), </w:t>
            </w:r>
            <w:r w:rsidRPr="00622281">
              <w:rPr>
                <w:rFonts w:ascii="Arial" w:hAnsi="Arial" w:cs="Arial"/>
              </w:rPr>
              <w:t>including:</w:t>
            </w:r>
          </w:p>
          <w:p w14:paraId="530AA0C1" w14:textId="7684FC51" w:rsidR="002B425E" w:rsidRDefault="00935811" w:rsidP="002B425E">
            <w:pPr>
              <w:pStyle w:val="ListParagraph"/>
              <w:numPr>
                <w:ilvl w:val="0"/>
                <w:numId w:val="24"/>
              </w:numPr>
              <w:spacing w:before="20" w:after="20" w:line="276" w:lineRule="auto"/>
              <w:jc w:val="both"/>
              <w:rPr>
                <w:rFonts w:ascii="Arial" w:hAnsi="Arial" w:cs="Arial"/>
              </w:rPr>
            </w:pPr>
            <w:r>
              <w:rPr>
                <w:rFonts w:ascii="Arial" w:hAnsi="Arial" w:cs="Arial"/>
              </w:rPr>
              <w:t>Accountable for the</w:t>
            </w:r>
            <w:r w:rsidR="002B425E">
              <w:rPr>
                <w:rFonts w:ascii="Arial" w:hAnsi="Arial" w:cs="Arial"/>
              </w:rPr>
              <w:t xml:space="preserve"> achievement of project KPIs</w:t>
            </w:r>
            <w:r>
              <w:rPr>
                <w:rFonts w:ascii="Arial" w:hAnsi="Arial" w:cs="Arial"/>
              </w:rPr>
              <w:t xml:space="preserve"> associated with </w:t>
            </w:r>
            <w:r w:rsidR="00002E07">
              <w:rPr>
                <w:rFonts w:ascii="Arial" w:hAnsi="Arial" w:cs="Arial"/>
              </w:rPr>
              <w:t>m</w:t>
            </w:r>
            <w:r>
              <w:rPr>
                <w:rFonts w:ascii="Arial" w:hAnsi="Arial" w:cs="Arial"/>
              </w:rPr>
              <w:t xml:space="preserve">entors and the mentoring </w:t>
            </w:r>
            <w:proofErr w:type="spellStart"/>
            <w:r w:rsidR="00002E07">
              <w:rPr>
                <w:rFonts w:ascii="Arial" w:hAnsi="Arial" w:cs="Arial"/>
              </w:rPr>
              <w:t>programme</w:t>
            </w:r>
            <w:proofErr w:type="spellEnd"/>
            <w:r>
              <w:rPr>
                <w:rFonts w:ascii="Arial" w:hAnsi="Arial" w:cs="Arial"/>
              </w:rPr>
              <w:t xml:space="preserve"> which are instrumental to the success of the Future Physics Leaders project</w:t>
            </w:r>
            <w:r w:rsidR="002B425E">
              <w:rPr>
                <w:rFonts w:ascii="Arial" w:hAnsi="Arial" w:cs="Arial"/>
              </w:rPr>
              <w:t xml:space="preserve">. </w:t>
            </w:r>
          </w:p>
          <w:p w14:paraId="59C5F65C" w14:textId="77777777" w:rsidR="002B425E" w:rsidRPr="00622281" w:rsidRDefault="002B425E" w:rsidP="002B425E">
            <w:pPr>
              <w:pStyle w:val="ListParagraph"/>
              <w:numPr>
                <w:ilvl w:val="0"/>
                <w:numId w:val="24"/>
              </w:numPr>
              <w:spacing w:before="20" w:after="20" w:line="276" w:lineRule="auto"/>
              <w:jc w:val="both"/>
              <w:rPr>
                <w:rFonts w:ascii="Arial" w:hAnsi="Arial" w:cs="Arial"/>
              </w:rPr>
            </w:pPr>
            <w:r w:rsidRPr="00622281">
              <w:rPr>
                <w:rFonts w:ascii="Arial" w:hAnsi="Arial" w:cs="Arial"/>
              </w:rPr>
              <w:t xml:space="preserve">Attending </w:t>
            </w:r>
            <w:r>
              <w:rPr>
                <w:rFonts w:ascii="Arial" w:hAnsi="Arial" w:cs="Arial"/>
              </w:rPr>
              <w:t>project meetings as required</w:t>
            </w:r>
            <w:r w:rsidRPr="00622281">
              <w:rPr>
                <w:rFonts w:ascii="Arial" w:hAnsi="Arial" w:cs="Arial"/>
              </w:rPr>
              <w:t xml:space="preserve">. </w:t>
            </w:r>
          </w:p>
          <w:p w14:paraId="25766EE7" w14:textId="1A8916FE" w:rsidR="00074B79" w:rsidRPr="00622281" w:rsidRDefault="002B425E" w:rsidP="002B425E">
            <w:pPr>
              <w:pStyle w:val="ListParagraph"/>
              <w:numPr>
                <w:ilvl w:val="0"/>
                <w:numId w:val="24"/>
              </w:numPr>
              <w:spacing w:before="40" w:after="40" w:line="276" w:lineRule="auto"/>
              <w:jc w:val="both"/>
              <w:rPr>
                <w:rFonts w:ascii="Arial" w:hAnsi="Arial" w:cs="Arial"/>
              </w:rPr>
            </w:pPr>
            <w:r w:rsidRPr="00FD521D">
              <w:rPr>
                <w:rFonts w:ascii="Arial" w:hAnsi="Arial" w:cs="Arial"/>
              </w:rPr>
              <w:t>Supporting and promoting the wider work of the IOP Education Department.</w:t>
            </w:r>
          </w:p>
        </w:tc>
      </w:tr>
      <w:tr w:rsidR="00853A32" w:rsidRPr="00622281" w14:paraId="1AF93A9C" w14:textId="77777777" w:rsidTr="00722098">
        <w:tc>
          <w:tcPr>
            <w:tcW w:w="10598" w:type="dxa"/>
            <w:gridSpan w:val="2"/>
          </w:tcPr>
          <w:p w14:paraId="56591FA6" w14:textId="77777777" w:rsidR="00853A32" w:rsidRPr="00622281" w:rsidRDefault="00853A32" w:rsidP="00D801C2">
            <w:pPr>
              <w:spacing w:before="20" w:after="20"/>
              <w:rPr>
                <w:rFonts w:ascii="Arial" w:hAnsi="Arial" w:cs="Arial"/>
                <w:b/>
                <w:u w:val="single"/>
                <w:lang w:val="en-GB"/>
              </w:rPr>
            </w:pPr>
            <w:r w:rsidRPr="00622281">
              <w:rPr>
                <w:rFonts w:ascii="Arial" w:hAnsi="Arial" w:cs="Arial"/>
                <w:b/>
                <w:u w:val="single"/>
                <w:lang w:val="en-GB"/>
              </w:rPr>
              <w:t>SCOPE OF DECISION MAKING / CHALLENGES</w:t>
            </w:r>
          </w:p>
          <w:p w14:paraId="341FFB6C" w14:textId="353AC793" w:rsidR="00853A32" w:rsidRPr="005D6E80" w:rsidRDefault="00853A32" w:rsidP="00D801C2">
            <w:pPr>
              <w:numPr>
                <w:ilvl w:val="0"/>
                <w:numId w:val="3"/>
              </w:numPr>
              <w:spacing w:before="20" w:after="20" w:line="276" w:lineRule="auto"/>
              <w:jc w:val="both"/>
              <w:rPr>
                <w:rFonts w:ascii="Arial" w:hAnsi="Arial" w:cs="Arial"/>
                <w:lang w:val="en-GB"/>
              </w:rPr>
            </w:pPr>
            <w:r>
              <w:rPr>
                <w:rFonts w:ascii="Arial" w:hAnsi="Arial" w:cs="Arial"/>
              </w:rPr>
              <w:t>Providing leadership to the team and motivating and engaging staff across the north, south and central regions.</w:t>
            </w:r>
          </w:p>
          <w:p w14:paraId="69F41832" w14:textId="7DA345E8" w:rsidR="005D6E80" w:rsidRPr="00AB51C7" w:rsidRDefault="00220DF5" w:rsidP="00D801C2">
            <w:pPr>
              <w:numPr>
                <w:ilvl w:val="0"/>
                <w:numId w:val="3"/>
              </w:numPr>
              <w:spacing w:before="20" w:after="20" w:line="276" w:lineRule="auto"/>
              <w:jc w:val="both"/>
              <w:rPr>
                <w:rFonts w:ascii="Arial" w:hAnsi="Arial" w:cs="Arial"/>
                <w:lang w:val="en-GB"/>
              </w:rPr>
            </w:pPr>
            <w:r>
              <w:rPr>
                <w:rFonts w:ascii="Arial" w:hAnsi="Arial" w:cs="Arial"/>
                <w:lang w:val="en-GB"/>
              </w:rPr>
              <w:t>Prov</w:t>
            </w:r>
            <w:r w:rsidR="00E47997">
              <w:rPr>
                <w:rFonts w:ascii="Arial" w:hAnsi="Arial" w:cs="Arial"/>
                <w:lang w:val="en-GB"/>
              </w:rPr>
              <w:t>ide strategic direction to the m</w:t>
            </w:r>
            <w:r>
              <w:rPr>
                <w:rFonts w:ascii="Arial" w:hAnsi="Arial" w:cs="Arial"/>
                <w:lang w:val="en-GB"/>
              </w:rPr>
              <w:t>entors; particularly during the next phase o</w:t>
            </w:r>
            <w:r w:rsidR="00E47997">
              <w:rPr>
                <w:rFonts w:ascii="Arial" w:hAnsi="Arial" w:cs="Arial"/>
                <w:lang w:val="en-GB"/>
              </w:rPr>
              <w:t>f the mentoring programme when m</w:t>
            </w:r>
            <w:r>
              <w:rPr>
                <w:rFonts w:ascii="Arial" w:hAnsi="Arial" w:cs="Arial"/>
                <w:lang w:val="en-GB"/>
              </w:rPr>
              <w:t>entors are expected to train school-based development coaches to take on a mentoring role.</w:t>
            </w:r>
          </w:p>
          <w:p w14:paraId="49FD2916" w14:textId="4EFF76EB" w:rsidR="00853A32" w:rsidRPr="00F14761" w:rsidRDefault="00853A32" w:rsidP="00D801C2">
            <w:pPr>
              <w:numPr>
                <w:ilvl w:val="0"/>
                <w:numId w:val="3"/>
              </w:numPr>
              <w:spacing w:before="20" w:after="20" w:line="276" w:lineRule="auto"/>
              <w:jc w:val="both"/>
              <w:rPr>
                <w:rFonts w:ascii="Arial" w:hAnsi="Arial" w:cs="Arial"/>
                <w:lang w:val="en-GB"/>
              </w:rPr>
            </w:pPr>
            <w:r>
              <w:rPr>
                <w:rFonts w:ascii="Arial" w:hAnsi="Arial" w:cs="Arial"/>
              </w:rPr>
              <w:lastRenderedPageBreak/>
              <w:t xml:space="preserve">Overseeing and coordinating work in </w:t>
            </w:r>
            <w:r w:rsidR="001942B5">
              <w:rPr>
                <w:rFonts w:ascii="Arial" w:hAnsi="Arial" w:cs="Arial"/>
              </w:rPr>
              <w:t>nationally</w:t>
            </w:r>
            <w:r>
              <w:rPr>
                <w:rFonts w:ascii="Arial" w:hAnsi="Arial" w:cs="Arial"/>
              </w:rPr>
              <w:t xml:space="preserve"> for maximum efficiency and effectiveness.</w:t>
            </w:r>
          </w:p>
          <w:p w14:paraId="6F5D1764" w14:textId="77777777" w:rsidR="00853A32" w:rsidRDefault="00853A32" w:rsidP="00853A32">
            <w:pPr>
              <w:numPr>
                <w:ilvl w:val="0"/>
                <w:numId w:val="3"/>
              </w:numPr>
              <w:spacing w:before="20" w:after="20" w:line="276" w:lineRule="auto"/>
              <w:jc w:val="both"/>
              <w:rPr>
                <w:rFonts w:ascii="Arial" w:hAnsi="Arial" w:cs="Arial"/>
                <w:lang w:val="en-GB"/>
              </w:rPr>
            </w:pPr>
            <w:r>
              <w:rPr>
                <w:rFonts w:ascii="Arial" w:hAnsi="Arial" w:cs="Arial"/>
              </w:rPr>
              <w:t xml:space="preserve">Ensuring the team is on track to meet targets and working with the Project Manager (FPL) to devise </w:t>
            </w:r>
            <w:r w:rsidRPr="00853A32">
              <w:rPr>
                <w:rFonts w:ascii="Arial" w:hAnsi="Arial" w:cs="Arial"/>
              </w:rPr>
              <w:t>strategies to overcome any shortfall.</w:t>
            </w:r>
          </w:p>
          <w:p w14:paraId="265BFA0B" w14:textId="77777777" w:rsidR="00853A32" w:rsidRDefault="00853A32" w:rsidP="00853A32">
            <w:pPr>
              <w:numPr>
                <w:ilvl w:val="0"/>
                <w:numId w:val="3"/>
              </w:numPr>
              <w:spacing w:before="20" w:after="20" w:line="276" w:lineRule="auto"/>
              <w:jc w:val="both"/>
              <w:rPr>
                <w:rFonts w:ascii="Arial" w:hAnsi="Arial" w:cs="Arial"/>
                <w:lang w:val="en-GB"/>
              </w:rPr>
            </w:pPr>
            <w:r w:rsidRPr="00853A32">
              <w:rPr>
                <w:rFonts w:ascii="Arial" w:hAnsi="Arial" w:cs="Arial"/>
                <w:lang w:val="en-GB"/>
              </w:rPr>
              <w:t>Working autonomously within given parameters to successfully fulfil the job’s requirements, including the ability to manage time flexibly, effectively and efficiently.</w:t>
            </w:r>
          </w:p>
          <w:p w14:paraId="33D8B089" w14:textId="615747DE" w:rsidR="00E73C0B" w:rsidRPr="00853A32" w:rsidRDefault="00E73C0B" w:rsidP="00E73C0B">
            <w:pPr>
              <w:spacing w:before="20" w:after="20" w:line="276" w:lineRule="auto"/>
              <w:ind w:left="720"/>
              <w:jc w:val="both"/>
              <w:rPr>
                <w:rFonts w:ascii="Arial" w:hAnsi="Arial" w:cs="Arial"/>
                <w:lang w:val="en-GB"/>
              </w:rPr>
            </w:pPr>
          </w:p>
        </w:tc>
      </w:tr>
      <w:tr w:rsidR="00853A32" w:rsidRPr="00622281" w14:paraId="3214702C" w14:textId="77777777" w:rsidTr="00722098">
        <w:tc>
          <w:tcPr>
            <w:tcW w:w="10598" w:type="dxa"/>
            <w:gridSpan w:val="2"/>
          </w:tcPr>
          <w:p w14:paraId="23F8836C" w14:textId="77777777" w:rsidR="00853A32" w:rsidRDefault="00853A32" w:rsidP="00D801C2">
            <w:pPr>
              <w:spacing w:before="20" w:after="20"/>
              <w:rPr>
                <w:rFonts w:ascii="Arial" w:hAnsi="Arial" w:cs="Arial"/>
                <w:b/>
                <w:u w:val="single"/>
                <w:lang w:val="en-GB"/>
              </w:rPr>
            </w:pPr>
            <w:r w:rsidRPr="00622281">
              <w:rPr>
                <w:rFonts w:ascii="Arial" w:hAnsi="Arial" w:cs="Arial"/>
                <w:b/>
                <w:u w:val="single"/>
                <w:lang w:val="en-GB"/>
              </w:rPr>
              <w:lastRenderedPageBreak/>
              <w:t>DIMENSIONS</w:t>
            </w:r>
          </w:p>
          <w:p w14:paraId="3A8A7DC8" w14:textId="77777777" w:rsidR="00414EFB" w:rsidRPr="00414EFB" w:rsidRDefault="00414EFB" w:rsidP="00414EFB">
            <w:pPr>
              <w:rPr>
                <w:rFonts w:ascii="Arial" w:hAnsi="Arial" w:cs="Arial"/>
                <w:i/>
                <w:lang w:val="en-GB"/>
              </w:rPr>
            </w:pPr>
            <w:r w:rsidRPr="00414EFB">
              <w:rPr>
                <w:rFonts w:ascii="Arial" w:hAnsi="Arial" w:cs="Arial"/>
                <w:i/>
                <w:lang w:val="en-GB"/>
              </w:rPr>
              <w:t>A summary of any numerical facts and figures that are relevant to illustrate the scale of the role e.g.</w:t>
            </w:r>
          </w:p>
          <w:p w14:paraId="12AE0F37" w14:textId="77777777" w:rsidR="00414EFB" w:rsidRPr="00622281" w:rsidRDefault="00414EFB" w:rsidP="00D801C2">
            <w:pPr>
              <w:spacing w:before="20" w:after="20"/>
              <w:rPr>
                <w:rFonts w:ascii="Arial" w:hAnsi="Arial" w:cs="Arial"/>
                <w:b/>
                <w:u w:val="single"/>
                <w:lang w:val="en-GB"/>
              </w:rPr>
            </w:pPr>
          </w:p>
          <w:p w14:paraId="0FD6796A" w14:textId="7E6C4D4F" w:rsidR="00853A32" w:rsidRPr="00142D07" w:rsidRDefault="00853A32" w:rsidP="00D801C2">
            <w:pPr>
              <w:numPr>
                <w:ilvl w:val="0"/>
                <w:numId w:val="7"/>
              </w:numPr>
              <w:spacing w:before="20" w:after="20" w:line="276" w:lineRule="auto"/>
              <w:rPr>
                <w:rFonts w:ascii="Arial" w:hAnsi="Arial" w:cs="Arial"/>
                <w:lang w:val="en-GB"/>
              </w:rPr>
            </w:pPr>
            <w:r w:rsidRPr="00142D07">
              <w:rPr>
                <w:rFonts w:ascii="Arial" w:hAnsi="Arial" w:cs="Arial"/>
                <w:lang w:val="en-GB"/>
              </w:rPr>
              <w:t xml:space="preserve">The </w:t>
            </w:r>
            <w:r w:rsidR="00211E62">
              <w:rPr>
                <w:rFonts w:ascii="Arial" w:hAnsi="Arial" w:cs="Arial"/>
                <w:lang w:val="en-GB"/>
              </w:rPr>
              <w:t xml:space="preserve">FPL Mentoring </w:t>
            </w:r>
            <w:r w:rsidRPr="00142D07">
              <w:rPr>
                <w:rFonts w:ascii="Arial" w:hAnsi="Arial" w:cs="Arial"/>
                <w:lang w:val="en-GB"/>
              </w:rPr>
              <w:t xml:space="preserve">Team Leader has </w:t>
            </w:r>
            <w:r w:rsidR="00211E62">
              <w:rPr>
                <w:rFonts w:ascii="Arial" w:hAnsi="Arial" w:cs="Arial"/>
                <w:lang w:val="en-GB"/>
              </w:rPr>
              <w:t>twelve</w:t>
            </w:r>
            <w:r w:rsidRPr="00142D07">
              <w:rPr>
                <w:rFonts w:ascii="Arial" w:hAnsi="Arial" w:cs="Arial"/>
                <w:lang w:val="en-GB"/>
              </w:rPr>
              <w:t xml:space="preserve"> line reports and reports in to the </w:t>
            </w:r>
            <w:r>
              <w:rPr>
                <w:rFonts w:ascii="Arial" w:hAnsi="Arial" w:cs="Arial"/>
                <w:lang w:val="en-GB"/>
              </w:rPr>
              <w:t>Project Manager (FPL)</w:t>
            </w:r>
            <w:r w:rsidRPr="00142D07">
              <w:rPr>
                <w:rFonts w:ascii="Arial" w:hAnsi="Arial" w:cs="Arial"/>
                <w:lang w:val="en-GB"/>
              </w:rPr>
              <w:t>.</w:t>
            </w:r>
          </w:p>
          <w:p w14:paraId="31FC8D4F" w14:textId="1D9F23C2" w:rsidR="00853A32" w:rsidRDefault="00E73C0B" w:rsidP="00D801C2">
            <w:pPr>
              <w:numPr>
                <w:ilvl w:val="0"/>
                <w:numId w:val="7"/>
              </w:numPr>
              <w:spacing w:before="20" w:after="20" w:line="276" w:lineRule="auto"/>
              <w:rPr>
                <w:rFonts w:ascii="Arial" w:hAnsi="Arial" w:cs="Arial"/>
                <w:lang w:val="en-GB"/>
              </w:rPr>
            </w:pPr>
            <w:r>
              <w:rPr>
                <w:rFonts w:ascii="Arial" w:hAnsi="Arial" w:cs="Arial"/>
                <w:lang w:val="en-GB"/>
              </w:rPr>
              <w:t>Accountable for the</w:t>
            </w:r>
            <w:r w:rsidR="00853A32">
              <w:rPr>
                <w:rFonts w:ascii="Arial" w:hAnsi="Arial" w:cs="Arial"/>
                <w:lang w:val="en-GB"/>
              </w:rPr>
              <w:t xml:space="preserve"> delivery of KPIs </w:t>
            </w:r>
            <w:r w:rsidR="001158ED">
              <w:rPr>
                <w:rFonts w:ascii="Arial" w:hAnsi="Arial" w:cs="Arial"/>
                <w:lang w:val="en-GB"/>
              </w:rPr>
              <w:t>nationally</w:t>
            </w:r>
            <w:r w:rsidR="00853A32">
              <w:rPr>
                <w:rFonts w:ascii="Arial" w:hAnsi="Arial" w:cs="Arial"/>
                <w:lang w:val="en-GB"/>
              </w:rPr>
              <w:t xml:space="preserve">, including: </w:t>
            </w:r>
          </w:p>
          <w:p w14:paraId="7D2B954D" w14:textId="0C0BA449" w:rsidR="00E73C0B" w:rsidRDefault="00E73C0B" w:rsidP="00D801C2">
            <w:pPr>
              <w:numPr>
                <w:ilvl w:val="1"/>
                <w:numId w:val="7"/>
              </w:numPr>
              <w:spacing w:before="20" w:after="20"/>
              <w:rPr>
                <w:rFonts w:ascii="Arial" w:hAnsi="Arial" w:cs="Arial"/>
                <w:lang w:val="en-GB"/>
              </w:rPr>
            </w:pPr>
            <w:r>
              <w:rPr>
                <w:rFonts w:ascii="Arial" w:hAnsi="Arial" w:cs="Arial"/>
                <w:lang w:val="en-GB"/>
              </w:rPr>
              <w:t>Recruit 12 Mentors</w:t>
            </w:r>
          </w:p>
          <w:p w14:paraId="60A288CE" w14:textId="7F5A12A7" w:rsidR="00853A32" w:rsidRDefault="00211E62" w:rsidP="00D801C2">
            <w:pPr>
              <w:numPr>
                <w:ilvl w:val="1"/>
                <w:numId w:val="7"/>
              </w:numPr>
              <w:spacing w:before="20" w:after="20"/>
              <w:rPr>
                <w:rFonts w:ascii="Arial" w:hAnsi="Arial" w:cs="Arial"/>
                <w:lang w:val="en-GB"/>
              </w:rPr>
            </w:pPr>
            <w:r>
              <w:rPr>
                <w:rFonts w:ascii="Arial" w:hAnsi="Arial" w:cs="Arial"/>
                <w:lang w:val="en-GB"/>
              </w:rPr>
              <w:t>24</w:t>
            </w:r>
            <w:r w:rsidR="00853A32">
              <w:rPr>
                <w:rFonts w:ascii="Arial" w:hAnsi="Arial" w:cs="Arial"/>
                <w:lang w:val="en-GB"/>
              </w:rPr>
              <w:t xml:space="preserve"> NQTs receive mentoring</w:t>
            </w:r>
          </w:p>
          <w:p w14:paraId="4EC1D932" w14:textId="77777777" w:rsidR="00211E62" w:rsidRDefault="00211E62" w:rsidP="00211E62">
            <w:pPr>
              <w:numPr>
                <w:ilvl w:val="1"/>
                <w:numId w:val="7"/>
              </w:numPr>
              <w:spacing w:before="20" w:after="20"/>
              <w:rPr>
                <w:rFonts w:ascii="Arial" w:hAnsi="Arial" w:cs="Arial"/>
                <w:lang w:val="en-GB"/>
              </w:rPr>
            </w:pPr>
            <w:r>
              <w:rPr>
                <w:rFonts w:ascii="Arial" w:hAnsi="Arial" w:cs="Arial"/>
                <w:lang w:val="en-GB"/>
              </w:rPr>
              <w:t xml:space="preserve">24 </w:t>
            </w:r>
            <w:r w:rsidR="00853A32">
              <w:rPr>
                <w:rFonts w:ascii="Arial" w:hAnsi="Arial" w:cs="Arial"/>
                <w:lang w:val="en-GB"/>
              </w:rPr>
              <w:t>NQTs recruited into schools</w:t>
            </w:r>
          </w:p>
          <w:p w14:paraId="4A0D2838" w14:textId="77777777" w:rsidR="00853A32" w:rsidRDefault="00211E62" w:rsidP="00211E62">
            <w:pPr>
              <w:numPr>
                <w:ilvl w:val="1"/>
                <w:numId w:val="7"/>
              </w:numPr>
              <w:spacing w:before="20" w:after="20"/>
              <w:rPr>
                <w:rFonts w:ascii="Arial" w:hAnsi="Arial" w:cs="Arial"/>
                <w:lang w:val="en-GB"/>
              </w:rPr>
            </w:pPr>
            <w:r w:rsidRPr="00211E62">
              <w:rPr>
                <w:rFonts w:ascii="Arial" w:hAnsi="Arial" w:cs="Arial"/>
                <w:lang w:val="en-GB"/>
              </w:rPr>
              <w:t>24</w:t>
            </w:r>
            <w:r w:rsidR="00853A32" w:rsidRPr="00211E62">
              <w:rPr>
                <w:rFonts w:ascii="Arial" w:hAnsi="Arial" w:cs="Arial"/>
                <w:lang w:val="en-GB"/>
              </w:rPr>
              <w:t xml:space="preserve"> teachers trained as development coaches</w:t>
            </w:r>
          </w:p>
          <w:p w14:paraId="4876CC5A" w14:textId="77777777" w:rsidR="00414EFB" w:rsidRPr="00414EFB" w:rsidRDefault="00414EFB" w:rsidP="00414EFB">
            <w:pPr>
              <w:widowControl w:val="0"/>
              <w:adjustRightInd w:val="0"/>
              <w:textAlignment w:val="baseline"/>
              <w:rPr>
                <w:rFonts w:ascii="Arial" w:hAnsi="Arial" w:cs="Arial"/>
                <w:color w:val="FF0000"/>
              </w:rPr>
            </w:pPr>
          </w:p>
          <w:p w14:paraId="55694F58" w14:textId="6404D3A2" w:rsidR="00414EFB" w:rsidRPr="007C7DAE" w:rsidRDefault="00414EFB" w:rsidP="007C7DAE">
            <w:pPr>
              <w:widowControl w:val="0"/>
              <w:numPr>
                <w:ilvl w:val="0"/>
                <w:numId w:val="30"/>
              </w:numPr>
              <w:adjustRightInd w:val="0"/>
              <w:textAlignment w:val="baseline"/>
              <w:rPr>
                <w:rFonts w:ascii="Arial" w:hAnsi="Arial" w:cs="Arial"/>
              </w:rPr>
            </w:pPr>
            <w:r w:rsidRPr="00414EFB">
              <w:rPr>
                <w:rFonts w:ascii="Arial" w:hAnsi="Arial" w:cs="Arial"/>
              </w:rPr>
              <w:t xml:space="preserve">Has budgetary responsibility – </w:t>
            </w:r>
            <w:r w:rsidR="009B1335">
              <w:rPr>
                <w:rFonts w:ascii="Arial" w:hAnsi="Arial" w:cs="Arial"/>
              </w:rPr>
              <w:t>£1</w:t>
            </w:r>
            <w:r w:rsidRPr="00414EFB">
              <w:rPr>
                <w:rFonts w:ascii="Arial" w:hAnsi="Arial" w:cs="Arial"/>
              </w:rPr>
              <w:t xml:space="preserve">50,000 over the </w:t>
            </w:r>
            <w:r w:rsidR="009B1335">
              <w:rPr>
                <w:rFonts w:ascii="Arial" w:hAnsi="Arial" w:cs="Arial"/>
              </w:rPr>
              <w:t>20</w:t>
            </w:r>
            <w:r w:rsidRPr="00414EFB">
              <w:rPr>
                <w:rFonts w:ascii="Arial" w:hAnsi="Arial" w:cs="Arial"/>
              </w:rPr>
              <w:t xml:space="preserve"> month period.</w:t>
            </w:r>
          </w:p>
          <w:p w14:paraId="5F9A7EE0" w14:textId="1D03D613" w:rsidR="00414EFB" w:rsidRPr="00414EFB" w:rsidRDefault="00414EFB" w:rsidP="00414EFB">
            <w:pPr>
              <w:widowControl w:val="0"/>
              <w:numPr>
                <w:ilvl w:val="0"/>
                <w:numId w:val="30"/>
              </w:numPr>
              <w:adjustRightInd w:val="0"/>
              <w:textAlignment w:val="baseline"/>
              <w:rPr>
                <w:rFonts w:ascii="Arial" w:hAnsi="Arial" w:cs="Arial"/>
              </w:rPr>
            </w:pPr>
            <w:r w:rsidRPr="00414EFB">
              <w:rPr>
                <w:rFonts w:ascii="Arial" w:hAnsi="Arial" w:cs="Arial"/>
              </w:rPr>
              <w:t xml:space="preserve">Can </w:t>
            </w:r>
            <w:proofErr w:type="spellStart"/>
            <w:r w:rsidRPr="00414EFB">
              <w:rPr>
                <w:rFonts w:ascii="Arial" w:hAnsi="Arial" w:cs="Arial"/>
              </w:rPr>
              <w:t>authorise</w:t>
            </w:r>
            <w:proofErr w:type="spellEnd"/>
            <w:r w:rsidRPr="00414EFB">
              <w:rPr>
                <w:rFonts w:ascii="Arial" w:hAnsi="Arial" w:cs="Arial"/>
              </w:rPr>
              <w:t xml:space="preserve"> expenditure within budget up to £5K</w:t>
            </w:r>
            <w:r w:rsidR="007C7DAE">
              <w:rPr>
                <w:rFonts w:ascii="Arial" w:hAnsi="Arial" w:cs="Arial"/>
                <w:color w:val="FF0000"/>
              </w:rPr>
              <w:t>.</w:t>
            </w:r>
          </w:p>
          <w:p w14:paraId="4502327D" w14:textId="373863A1" w:rsidR="00414EFB" w:rsidRPr="00414EFB" w:rsidRDefault="00414EFB" w:rsidP="00414EFB">
            <w:pPr>
              <w:numPr>
                <w:ilvl w:val="0"/>
                <w:numId w:val="31"/>
              </w:numPr>
              <w:rPr>
                <w:rFonts w:ascii="Arial" w:hAnsi="Arial" w:cs="Arial"/>
              </w:rPr>
            </w:pPr>
            <w:r w:rsidRPr="00414EFB">
              <w:rPr>
                <w:rFonts w:ascii="Arial" w:hAnsi="Arial" w:cs="Arial"/>
              </w:rPr>
              <w:t>Work with the FPL Project Manager to oversee contracts with schools</w:t>
            </w:r>
            <w:r w:rsidR="007C7DAE">
              <w:rPr>
                <w:rFonts w:ascii="Arial" w:hAnsi="Arial" w:cs="Arial"/>
              </w:rPr>
              <w:t>.</w:t>
            </w:r>
          </w:p>
          <w:p w14:paraId="5D877EB3" w14:textId="46149105" w:rsidR="00414EFB" w:rsidRPr="00211E62" w:rsidRDefault="00414EFB" w:rsidP="00414EFB">
            <w:pPr>
              <w:spacing w:before="20" w:after="20"/>
              <w:ind w:left="720"/>
              <w:rPr>
                <w:rFonts w:ascii="Arial" w:hAnsi="Arial" w:cs="Arial"/>
                <w:lang w:val="en-GB"/>
              </w:rPr>
            </w:pPr>
          </w:p>
        </w:tc>
      </w:tr>
    </w:tbl>
    <w:p w14:paraId="3A9F259D" w14:textId="77777777" w:rsidR="00622281" w:rsidRDefault="00622281"/>
    <w:p w14:paraId="0952F155" w14:textId="77777777" w:rsidR="007C7DAE" w:rsidRDefault="007C7DAE"/>
    <w:p w14:paraId="45F1D943" w14:textId="77777777" w:rsidR="00622281" w:rsidRDefault="00622281"/>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E7557C" w:rsidRPr="00622281" w14:paraId="53630484" w14:textId="77777777" w:rsidTr="00722098">
        <w:tc>
          <w:tcPr>
            <w:tcW w:w="10598" w:type="dxa"/>
          </w:tcPr>
          <w:p w14:paraId="7A33B8D8" w14:textId="77777777" w:rsidR="00E7557C" w:rsidRPr="00622281" w:rsidRDefault="00E7557C" w:rsidP="00D801C2">
            <w:pPr>
              <w:spacing w:before="120"/>
              <w:rPr>
                <w:rFonts w:ascii="Arial" w:hAnsi="Arial" w:cs="Arial"/>
                <w:b/>
                <w:u w:val="single"/>
                <w:lang w:val="en-GB"/>
              </w:rPr>
            </w:pPr>
            <w:r w:rsidRPr="00622281">
              <w:rPr>
                <w:rFonts w:ascii="Arial" w:hAnsi="Arial" w:cs="Arial"/>
              </w:rPr>
              <w:br w:type="page"/>
            </w:r>
            <w:r w:rsidRPr="00622281">
              <w:rPr>
                <w:rFonts w:ascii="Arial" w:hAnsi="Arial" w:cs="Arial"/>
                <w:b/>
                <w:u w:val="single"/>
                <w:lang w:val="en-GB"/>
              </w:rPr>
              <w:t>KNOWLEDGE, SKILLS &amp; EXPERIENCE</w:t>
            </w:r>
          </w:p>
          <w:p w14:paraId="2D473313" w14:textId="77777777" w:rsidR="00E7557C" w:rsidRPr="00622281" w:rsidRDefault="00E7557C" w:rsidP="00D801C2">
            <w:pPr>
              <w:rPr>
                <w:rFonts w:ascii="Arial" w:hAnsi="Arial" w:cs="Arial"/>
                <w:i/>
                <w:lang w:val="en-GB"/>
              </w:rPr>
            </w:pPr>
            <w:r w:rsidRPr="00622281">
              <w:rPr>
                <w:rFonts w:ascii="Arial" w:hAnsi="Arial" w:cs="Arial"/>
                <w:i/>
                <w:lang w:val="en-GB"/>
              </w:rPr>
              <w:t xml:space="preserve">The below are the skills, qualifications, membership requirements and experiences that are </w:t>
            </w:r>
            <w:r w:rsidRPr="00622281">
              <w:rPr>
                <w:rFonts w:ascii="Arial" w:hAnsi="Arial" w:cs="Arial"/>
                <w:b/>
                <w:i/>
                <w:u w:val="single"/>
                <w:lang w:val="en-GB"/>
              </w:rPr>
              <w:t>necessary</w:t>
            </w:r>
            <w:r w:rsidRPr="00622281">
              <w:rPr>
                <w:rFonts w:ascii="Arial" w:hAnsi="Arial" w:cs="Arial"/>
                <w:i/>
                <w:lang w:val="en-GB"/>
              </w:rPr>
              <w:t xml:space="preserve"> for full and effective performance of this role unless otherwise stated</w:t>
            </w:r>
          </w:p>
          <w:p w14:paraId="1F7F3C71" w14:textId="77777777" w:rsidR="00E7557C" w:rsidRPr="00622281" w:rsidRDefault="00E7557C" w:rsidP="00D801C2">
            <w:pPr>
              <w:rPr>
                <w:rFonts w:ascii="Arial" w:hAnsi="Arial" w:cs="Arial"/>
                <w:color w:val="FF0000"/>
              </w:rPr>
            </w:pPr>
          </w:p>
          <w:p w14:paraId="6F3E7B09" w14:textId="77777777" w:rsidR="00E7557C" w:rsidRDefault="00E7557C" w:rsidP="00D801C2">
            <w:pPr>
              <w:spacing w:line="276" w:lineRule="auto"/>
              <w:rPr>
                <w:rFonts w:ascii="Arial" w:hAnsi="Arial" w:cs="Arial"/>
                <w:b/>
              </w:rPr>
            </w:pPr>
            <w:r w:rsidRPr="00622281">
              <w:rPr>
                <w:rFonts w:ascii="Arial" w:hAnsi="Arial" w:cs="Arial"/>
                <w:b/>
              </w:rPr>
              <w:t>Skills</w:t>
            </w:r>
          </w:p>
          <w:p w14:paraId="4B030D1E" w14:textId="77777777" w:rsidR="00E7557C" w:rsidRPr="00E33973" w:rsidRDefault="00E7557C" w:rsidP="00D801C2">
            <w:pPr>
              <w:spacing w:line="276" w:lineRule="auto"/>
              <w:rPr>
                <w:rFonts w:ascii="Arial" w:hAnsi="Arial" w:cs="Arial"/>
              </w:rPr>
            </w:pPr>
            <w:r>
              <w:rPr>
                <w:rFonts w:ascii="Arial" w:hAnsi="Arial" w:cs="Arial"/>
              </w:rPr>
              <w:t>Essential:</w:t>
            </w:r>
          </w:p>
          <w:p w14:paraId="4F1B13AF" w14:textId="77777777" w:rsidR="00E7557C" w:rsidRPr="00622281" w:rsidRDefault="00E7557C" w:rsidP="00D801C2">
            <w:pPr>
              <w:numPr>
                <w:ilvl w:val="0"/>
                <w:numId w:val="2"/>
              </w:numPr>
              <w:spacing w:line="276" w:lineRule="auto"/>
              <w:jc w:val="both"/>
              <w:rPr>
                <w:rFonts w:ascii="Arial" w:hAnsi="Arial" w:cs="Arial"/>
              </w:rPr>
            </w:pPr>
            <w:r w:rsidRPr="00622281">
              <w:rPr>
                <w:rFonts w:ascii="Arial" w:hAnsi="Arial" w:cs="Arial"/>
              </w:rPr>
              <w:t>Team player – the ability to work co-operatively with others to achieve common goals</w:t>
            </w:r>
          </w:p>
          <w:p w14:paraId="5CCF0DF8" w14:textId="77777777" w:rsidR="00E7557C" w:rsidRPr="00622281" w:rsidRDefault="00E7557C" w:rsidP="00D801C2">
            <w:pPr>
              <w:pStyle w:val="NormalWeb"/>
              <w:numPr>
                <w:ilvl w:val="0"/>
                <w:numId w:val="2"/>
              </w:numPr>
              <w:spacing w:before="0" w:beforeAutospacing="0" w:after="0" w:afterAutospacing="0" w:line="276" w:lineRule="auto"/>
              <w:rPr>
                <w:rFonts w:ascii="Arial" w:hAnsi="Arial" w:cs="Arial"/>
                <w:sz w:val="20"/>
                <w:szCs w:val="20"/>
              </w:rPr>
            </w:pPr>
            <w:r w:rsidRPr="00622281">
              <w:rPr>
                <w:rFonts w:ascii="Arial" w:hAnsi="Arial" w:cs="Arial"/>
                <w:sz w:val="20"/>
                <w:szCs w:val="20"/>
              </w:rPr>
              <w:t>Negotiation skills – the capability to explore different positions and alternatives to reach outcomes that gain acceptance of all parties</w:t>
            </w:r>
          </w:p>
          <w:p w14:paraId="0E57C46E" w14:textId="77777777" w:rsidR="00E7557C" w:rsidRPr="00622281" w:rsidRDefault="00E7557C" w:rsidP="00D801C2">
            <w:pPr>
              <w:numPr>
                <w:ilvl w:val="0"/>
                <w:numId w:val="2"/>
              </w:numPr>
              <w:spacing w:line="276" w:lineRule="auto"/>
              <w:rPr>
                <w:rFonts w:ascii="Arial" w:hAnsi="Arial" w:cs="Arial"/>
                <w:lang w:val="en"/>
              </w:rPr>
            </w:pPr>
            <w:r w:rsidRPr="00622281">
              <w:rPr>
                <w:rFonts w:ascii="Arial" w:hAnsi="Arial" w:cs="Arial"/>
                <w:lang w:val="en-GB"/>
              </w:rPr>
              <w:t xml:space="preserve">Influencing skills - </w:t>
            </w:r>
            <w:r w:rsidRPr="00622281">
              <w:rPr>
                <w:rFonts w:ascii="Arial" w:hAnsi="Arial" w:cs="Arial"/>
                <w:lang w:val="en"/>
              </w:rPr>
              <w:t>the ability to bring others to your way of thinking diplomatically</w:t>
            </w:r>
          </w:p>
          <w:p w14:paraId="58176190" w14:textId="77777777" w:rsidR="00E7557C" w:rsidRPr="00622281" w:rsidRDefault="00E7557C" w:rsidP="00D801C2">
            <w:pPr>
              <w:pStyle w:val="NormalWeb"/>
              <w:numPr>
                <w:ilvl w:val="0"/>
                <w:numId w:val="2"/>
              </w:numPr>
              <w:spacing w:before="0" w:beforeAutospacing="0" w:after="0" w:afterAutospacing="0" w:line="276" w:lineRule="auto"/>
              <w:rPr>
                <w:rFonts w:ascii="Arial" w:hAnsi="Arial" w:cs="Arial"/>
                <w:sz w:val="20"/>
                <w:szCs w:val="20"/>
              </w:rPr>
            </w:pPr>
            <w:r w:rsidRPr="00622281">
              <w:rPr>
                <w:rFonts w:ascii="Arial" w:hAnsi="Arial" w:cs="Arial"/>
                <w:sz w:val="20"/>
                <w:szCs w:val="20"/>
                <w:lang w:val="en-GB"/>
              </w:rPr>
              <w:t xml:space="preserve">Leadership – </w:t>
            </w:r>
            <w:r w:rsidRPr="00622281">
              <w:rPr>
                <w:rFonts w:ascii="Arial" w:hAnsi="Arial" w:cs="Arial"/>
                <w:sz w:val="20"/>
                <w:szCs w:val="20"/>
              </w:rPr>
              <w:t xml:space="preserve">the capability to promote and generate co-operation so to achieve collective outcomes; fosters the development of a common vision </w:t>
            </w:r>
          </w:p>
          <w:p w14:paraId="1406B498" w14:textId="77777777" w:rsidR="00E7557C" w:rsidRPr="00622281" w:rsidRDefault="00E7557C" w:rsidP="00D801C2">
            <w:pPr>
              <w:numPr>
                <w:ilvl w:val="0"/>
                <w:numId w:val="2"/>
              </w:numPr>
              <w:spacing w:line="276" w:lineRule="auto"/>
              <w:jc w:val="both"/>
              <w:rPr>
                <w:rFonts w:ascii="Arial" w:hAnsi="Arial" w:cs="Arial"/>
              </w:rPr>
            </w:pPr>
            <w:r w:rsidRPr="00622281">
              <w:rPr>
                <w:rFonts w:ascii="Arial" w:hAnsi="Arial" w:cs="Arial"/>
              </w:rPr>
              <w:t xml:space="preserve">Proactive – to think ahead and act to ensure the smooth completion of team / individual aims and objectives </w:t>
            </w:r>
          </w:p>
          <w:p w14:paraId="604AF88B" w14:textId="77777777" w:rsidR="00E7557C" w:rsidRPr="00622281" w:rsidRDefault="00E7557C" w:rsidP="00D801C2">
            <w:pPr>
              <w:numPr>
                <w:ilvl w:val="0"/>
                <w:numId w:val="2"/>
              </w:numPr>
              <w:spacing w:line="276" w:lineRule="auto"/>
              <w:rPr>
                <w:rFonts w:ascii="Arial" w:hAnsi="Arial" w:cs="Arial"/>
                <w:lang w:val="en-GB"/>
              </w:rPr>
            </w:pPr>
            <w:r w:rsidRPr="00622281">
              <w:rPr>
                <w:rFonts w:ascii="Arial" w:hAnsi="Arial" w:cs="Arial"/>
                <w:lang w:val="en-GB"/>
              </w:rPr>
              <w:t>Dependable – able to complete tasks to high standard and to deadline</w:t>
            </w:r>
          </w:p>
          <w:p w14:paraId="372DD7B8" w14:textId="77777777" w:rsidR="00E7557C" w:rsidRPr="00622281" w:rsidRDefault="00E7557C" w:rsidP="00D801C2">
            <w:pPr>
              <w:numPr>
                <w:ilvl w:val="0"/>
                <w:numId w:val="2"/>
              </w:numPr>
              <w:spacing w:line="276" w:lineRule="auto"/>
              <w:rPr>
                <w:rFonts w:ascii="Arial" w:hAnsi="Arial" w:cs="Arial"/>
                <w:lang w:val="en-GB"/>
              </w:rPr>
            </w:pPr>
            <w:r w:rsidRPr="00622281">
              <w:rPr>
                <w:rFonts w:ascii="Arial" w:hAnsi="Arial" w:cs="Arial"/>
                <w:lang w:val="en-GB"/>
              </w:rPr>
              <w:t>Ability to work with minimum supervision, prioritise workload, and handle multiple tasks</w:t>
            </w:r>
          </w:p>
          <w:p w14:paraId="74B984E8" w14:textId="77777777" w:rsidR="00E7557C" w:rsidRPr="00622281" w:rsidRDefault="00E7557C" w:rsidP="00D801C2">
            <w:pPr>
              <w:numPr>
                <w:ilvl w:val="0"/>
                <w:numId w:val="2"/>
              </w:numPr>
              <w:spacing w:line="276" w:lineRule="auto"/>
              <w:rPr>
                <w:rFonts w:ascii="Arial" w:hAnsi="Arial" w:cs="Arial"/>
                <w:lang w:val="en-GB"/>
              </w:rPr>
            </w:pPr>
            <w:r w:rsidRPr="00622281">
              <w:rPr>
                <w:rFonts w:ascii="Arial" w:hAnsi="Arial" w:cs="Arial"/>
                <w:lang w:val="en-GB"/>
              </w:rPr>
              <w:t>Good working knowledge of Microsoft Office / computer literate</w:t>
            </w:r>
          </w:p>
          <w:p w14:paraId="0C2CBB09" w14:textId="77777777" w:rsidR="00E7557C" w:rsidRPr="00622281" w:rsidRDefault="00E7557C" w:rsidP="00D801C2">
            <w:pPr>
              <w:spacing w:line="276" w:lineRule="auto"/>
              <w:rPr>
                <w:rFonts w:ascii="Arial" w:hAnsi="Arial" w:cs="Arial"/>
                <w:b/>
              </w:rPr>
            </w:pPr>
          </w:p>
          <w:p w14:paraId="2B0FFA66" w14:textId="77777777" w:rsidR="00E7557C" w:rsidRDefault="00E7557C" w:rsidP="00D801C2">
            <w:pPr>
              <w:spacing w:line="276" w:lineRule="auto"/>
              <w:rPr>
                <w:rFonts w:ascii="Arial" w:hAnsi="Arial" w:cs="Arial"/>
                <w:b/>
              </w:rPr>
            </w:pPr>
            <w:r w:rsidRPr="00622281">
              <w:rPr>
                <w:rFonts w:ascii="Arial" w:hAnsi="Arial" w:cs="Arial"/>
                <w:b/>
              </w:rPr>
              <w:t>Qualifications / Membership requirements</w:t>
            </w:r>
          </w:p>
          <w:p w14:paraId="1F05E264" w14:textId="77777777" w:rsidR="00E7557C" w:rsidRPr="00E33973" w:rsidRDefault="00E7557C" w:rsidP="00D801C2">
            <w:pPr>
              <w:spacing w:line="276" w:lineRule="auto"/>
              <w:rPr>
                <w:rFonts w:ascii="Arial" w:hAnsi="Arial" w:cs="Arial"/>
              </w:rPr>
            </w:pPr>
            <w:r>
              <w:rPr>
                <w:rFonts w:ascii="Arial" w:hAnsi="Arial" w:cs="Arial"/>
              </w:rPr>
              <w:t>Essential:</w:t>
            </w:r>
          </w:p>
          <w:p w14:paraId="3FCAC6CF" w14:textId="77777777" w:rsidR="00E7557C" w:rsidRPr="00622281" w:rsidRDefault="00E7557C" w:rsidP="00D801C2">
            <w:pPr>
              <w:numPr>
                <w:ilvl w:val="0"/>
                <w:numId w:val="5"/>
              </w:numPr>
              <w:spacing w:line="276" w:lineRule="auto"/>
              <w:rPr>
                <w:rFonts w:ascii="Arial" w:hAnsi="Arial" w:cs="Arial"/>
              </w:rPr>
            </w:pPr>
            <w:r w:rsidRPr="00622281">
              <w:rPr>
                <w:rFonts w:ascii="Arial" w:hAnsi="Arial" w:cs="Arial"/>
              </w:rPr>
              <w:t>Degree, or equivalent, in physics</w:t>
            </w:r>
            <w:r>
              <w:rPr>
                <w:rFonts w:ascii="Arial" w:hAnsi="Arial" w:cs="Arial"/>
              </w:rPr>
              <w:t xml:space="preserve"> or a closely related subject</w:t>
            </w:r>
          </w:p>
          <w:p w14:paraId="6139BAAE" w14:textId="77777777" w:rsidR="00E7557C" w:rsidRPr="007677BB" w:rsidRDefault="00E7557C" w:rsidP="00D801C2">
            <w:pPr>
              <w:pStyle w:val="ListParagraph"/>
              <w:numPr>
                <w:ilvl w:val="0"/>
                <w:numId w:val="5"/>
              </w:numPr>
              <w:spacing w:line="276" w:lineRule="auto"/>
              <w:rPr>
                <w:rFonts w:ascii="Arial" w:hAnsi="Arial" w:cs="Arial"/>
                <w:b/>
              </w:rPr>
            </w:pPr>
            <w:r w:rsidRPr="007677BB">
              <w:rPr>
                <w:rFonts w:ascii="Arial" w:hAnsi="Arial" w:cs="Arial"/>
              </w:rPr>
              <w:t xml:space="preserve">PGCE or similar teaching qualification, or equivalent experience </w:t>
            </w:r>
          </w:p>
          <w:p w14:paraId="7EBB89FC" w14:textId="77777777" w:rsidR="00E7557C" w:rsidRPr="00622281" w:rsidRDefault="00E7557C" w:rsidP="00D801C2">
            <w:pPr>
              <w:spacing w:line="276" w:lineRule="auto"/>
              <w:rPr>
                <w:rFonts w:ascii="Arial" w:hAnsi="Arial" w:cs="Arial"/>
                <w:b/>
              </w:rPr>
            </w:pPr>
          </w:p>
          <w:p w14:paraId="7BA99482" w14:textId="77777777" w:rsidR="00E7557C" w:rsidRDefault="00E7557C" w:rsidP="00D801C2">
            <w:pPr>
              <w:spacing w:line="276" w:lineRule="auto"/>
              <w:rPr>
                <w:rFonts w:ascii="Arial" w:hAnsi="Arial" w:cs="Arial"/>
                <w:b/>
              </w:rPr>
            </w:pPr>
            <w:r w:rsidRPr="00622281">
              <w:rPr>
                <w:rFonts w:ascii="Arial" w:hAnsi="Arial" w:cs="Arial"/>
                <w:b/>
              </w:rPr>
              <w:t>Experience</w:t>
            </w:r>
          </w:p>
          <w:p w14:paraId="33B34B1E" w14:textId="77777777" w:rsidR="00E7557C" w:rsidRPr="00E33973" w:rsidRDefault="00E7557C" w:rsidP="00D801C2">
            <w:pPr>
              <w:spacing w:line="276" w:lineRule="auto"/>
              <w:rPr>
                <w:rFonts w:ascii="Arial" w:hAnsi="Arial" w:cs="Arial"/>
              </w:rPr>
            </w:pPr>
            <w:r>
              <w:rPr>
                <w:rFonts w:ascii="Arial" w:hAnsi="Arial" w:cs="Arial"/>
              </w:rPr>
              <w:t>Essential:</w:t>
            </w:r>
          </w:p>
          <w:p w14:paraId="00559C89" w14:textId="77777777" w:rsidR="00E7557C" w:rsidRPr="00622281" w:rsidRDefault="00E7557C" w:rsidP="00D801C2">
            <w:pPr>
              <w:numPr>
                <w:ilvl w:val="0"/>
                <w:numId w:val="8"/>
              </w:numPr>
              <w:spacing w:line="276" w:lineRule="auto"/>
              <w:jc w:val="both"/>
              <w:rPr>
                <w:rFonts w:ascii="Arial" w:hAnsi="Arial" w:cs="Arial"/>
              </w:rPr>
            </w:pPr>
            <w:r w:rsidRPr="00622281">
              <w:rPr>
                <w:rFonts w:ascii="Arial" w:hAnsi="Arial" w:cs="Arial"/>
              </w:rPr>
              <w:t xml:space="preserve">Teaching physics in school or college to a high standard </w:t>
            </w:r>
          </w:p>
          <w:p w14:paraId="6F62F70D" w14:textId="3788EC7C" w:rsidR="00E7557C" w:rsidRDefault="00E7557C" w:rsidP="00D801C2">
            <w:pPr>
              <w:numPr>
                <w:ilvl w:val="0"/>
                <w:numId w:val="8"/>
              </w:numPr>
              <w:spacing w:line="276" w:lineRule="auto"/>
              <w:jc w:val="both"/>
              <w:rPr>
                <w:rFonts w:ascii="Arial" w:hAnsi="Arial" w:cs="Arial"/>
              </w:rPr>
            </w:pPr>
            <w:r w:rsidRPr="00622281">
              <w:rPr>
                <w:rFonts w:ascii="Arial" w:hAnsi="Arial" w:cs="Arial"/>
              </w:rPr>
              <w:t xml:space="preserve">Providing professional </w:t>
            </w:r>
            <w:r w:rsidR="00F46530">
              <w:rPr>
                <w:rFonts w:ascii="Arial" w:hAnsi="Arial" w:cs="Arial"/>
              </w:rPr>
              <w:t xml:space="preserve">and mentoring </w:t>
            </w:r>
            <w:r w:rsidRPr="00622281">
              <w:rPr>
                <w:rFonts w:ascii="Arial" w:hAnsi="Arial" w:cs="Arial"/>
              </w:rPr>
              <w:t>support to teachers</w:t>
            </w:r>
          </w:p>
          <w:p w14:paraId="42ACB246" w14:textId="77777777" w:rsidR="00E7557C" w:rsidRDefault="00E7557C" w:rsidP="00D801C2">
            <w:pPr>
              <w:pStyle w:val="ListParagraph"/>
              <w:numPr>
                <w:ilvl w:val="0"/>
                <w:numId w:val="8"/>
              </w:numPr>
              <w:spacing w:line="276" w:lineRule="auto"/>
              <w:ind w:left="714" w:hanging="357"/>
              <w:rPr>
                <w:rFonts w:ascii="Arial" w:hAnsi="Arial" w:cs="Arial"/>
              </w:rPr>
            </w:pPr>
            <w:r w:rsidRPr="00142D07">
              <w:rPr>
                <w:rFonts w:ascii="Arial" w:hAnsi="Arial" w:cs="Arial"/>
              </w:rPr>
              <w:t>Successful experience of line management</w:t>
            </w:r>
          </w:p>
          <w:p w14:paraId="763FF5BA" w14:textId="77777777" w:rsidR="00E7557C" w:rsidRDefault="00E7557C" w:rsidP="00D801C2">
            <w:pPr>
              <w:spacing w:line="276" w:lineRule="auto"/>
              <w:rPr>
                <w:rFonts w:ascii="Arial" w:hAnsi="Arial" w:cs="Arial"/>
              </w:rPr>
            </w:pPr>
          </w:p>
          <w:p w14:paraId="0EC2D9A8" w14:textId="77777777" w:rsidR="00E7557C" w:rsidRDefault="00E7557C" w:rsidP="00D801C2">
            <w:pPr>
              <w:spacing w:line="276" w:lineRule="auto"/>
              <w:rPr>
                <w:rFonts w:ascii="Arial" w:hAnsi="Arial" w:cs="Arial"/>
              </w:rPr>
            </w:pPr>
            <w:r>
              <w:rPr>
                <w:rFonts w:ascii="Arial" w:hAnsi="Arial" w:cs="Arial"/>
              </w:rPr>
              <w:t>Desirable:</w:t>
            </w:r>
          </w:p>
          <w:p w14:paraId="6424C9E3" w14:textId="77777777" w:rsidR="00E7557C" w:rsidRDefault="00E7557C" w:rsidP="00D801C2">
            <w:pPr>
              <w:numPr>
                <w:ilvl w:val="0"/>
                <w:numId w:val="8"/>
              </w:numPr>
              <w:spacing w:line="276" w:lineRule="auto"/>
              <w:jc w:val="both"/>
              <w:rPr>
                <w:rFonts w:ascii="Arial" w:hAnsi="Arial" w:cs="Arial"/>
              </w:rPr>
            </w:pPr>
            <w:r>
              <w:rPr>
                <w:rFonts w:ascii="Arial" w:hAnsi="Arial" w:cs="Arial"/>
              </w:rPr>
              <w:t xml:space="preserve">Working with low-performing or hard-to-reach schools </w:t>
            </w:r>
          </w:p>
          <w:p w14:paraId="31768C35" w14:textId="77777777" w:rsidR="00E7557C" w:rsidRPr="00EF6AD3" w:rsidRDefault="00E7557C" w:rsidP="00D801C2">
            <w:pPr>
              <w:rPr>
                <w:rFonts w:ascii="Arial" w:hAnsi="Arial" w:cs="Arial"/>
                <w:b/>
              </w:rPr>
            </w:pPr>
          </w:p>
          <w:p w14:paraId="2BED8E5E" w14:textId="77777777" w:rsidR="00E7557C" w:rsidRPr="0077499A" w:rsidRDefault="00E7557C" w:rsidP="00D801C2">
            <w:pPr>
              <w:spacing w:before="60" w:after="60" w:line="276" w:lineRule="auto"/>
              <w:jc w:val="both"/>
              <w:rPr>
                <w:rFonts w:ascii="Arial" w:hAnsi="Arial" w:cs="Arial"/>
              </w:rPr>
            </w:pPr>
            <w:r w:rsidRPr="0077499A">
              <w:rPr>
                <w:rFonts w:ascii="Arial" w:hAnsi="Arial" w:cs="Arial"/>
                <w:b/>
              </w:rPr>
              <w:t>Pre-Employment Checks</w:t>
            </w:r>
          </w:p>
          <w:p w14:paraId="50D696C6" w14:textId="537B8011" w:rsidR="00E7557C" w:rsidRPr="00A4571E" w:rsidRDefault="00E7557C" w:rsidP="00230FAD">
            <w:pPr>
              <w:spacing w:line="276" w:lineRule="auto"/>
              <w:jc w:val="both"/>
              <w:rPr>
                <w:rFonts w:ascii="Arial" w:hAnsi="Arial" w:cs="Arial"/>
              </w:rPr>
            </w:pPr>
            <w:r>
              <w:rPr>
                <w:rFonts w:ascii="Arial" w:hAnsi="Arial" w:cs="Arial"/>
              </w:rPr>
              <w:t xml:space="preserve">As required by the DFE, any offer of employment will be subject to the receipt of acceptable results from pre-employment checks carried out by IOP to a level equivalent to the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i</w:t>
            </w:r>
            <w:r>
              <w:rPr>
                <w:rFonts w:ascii="Arial" w:eastAsia="Arial" w:hAnsi="Arial" w:cs="Arial"/>
                <w:spacing w:val="2"/>
              </w:rPr>
              <w:t>n</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n</w:t>
            </w:r>
            <w:r>
              <w:rPr>
                <w:rFonts w:ascii="Arial" w:eastAsia="Arial" w:hAnsi="Arial" w:cs="Arial"/>
                <w:spacing w:val="2"/>
              </w:rPr>
              <w:t>e</w:t>
            </w:r>
            <w:r>
              <w:rPr>
                <w:rFonts w:ascii="Arial" w:eastAsia="Arial" w:hAnsi="Arial" w:cs="Arial"/>
              </w:rPr>
              <w:t xml:space="preserve">l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 xml:space="preserve">es.  </w:t>
            </w:r>
            <w:r w:rsidRPr="00F72DF4">
              <w:rPr>
                <w:rFonts w:ascii="Arial" w:hAnsi="Arial" w:cs="Arial"/>
              </w:rPr>
              <w:t>This post additionally requires an application for an enhanced disclosure from the Disclosure &amp; Barring Service</w:t>
            </w:r>
          </w:p>
        </w:tc>
      </w:tr>
      <w:tr w:rsidR="00E7557C" w:rsidRPr="00622281" w14:paraId="6B5D3F53" w14:textId="77777777" w:rsidTr="00722098">
        <w:tc>
          <w:tcPr>
            <w:tcW w:w="10598" w:type="dxa"/>
          </w:tcPr>
          <w:p w14:paraId="74C4DC27" w14:textId="77777777" w:rsidR="00E7557C" w:rsidRPr="00622281" w:rsidRDefault="00E7557C" w:rsidP="00D801C2">
            <w:pPr>
              <w:spacing w:before="120"/>
              <w:rPr>
                <w:rFonts w:ascii="Arial" w:hAnsi="Arial" w:cs="Arial"/>
                <w:b/>
                <w:u w:val="single"/>
                <w:lang w:val="en-GB"/>
              </w:rPr>
            </w:pPr>
            <w:r w:rsidRPr="00622281">
              <w:rPr>
                <w:rFonts w:ascii="Arial" w:hAnsi="Arial" w:cs="Arial"/>
                <w:b/>
                <w:u w:val="single"/>
                <w:lang w:val="en-GB"/>
              </w:rPr>
              <w:lastRenderedPageBreak/>
              <w:t>COMPETENCIES</w:t>
            </w:r>
          </w:p>
          <w:p w14:paraId="3F3EC186" w14:textId="77777777" w:rsidR="00E7557C" w:rsidRPr="00622281" w:rsidRDefault="00E7557C" w:rsidP="00D801C2">
            <w:pPr>
              <w:spacing w:line="276" w:lineRule="auto"/>
              <w:rPr>
                <w:rFonts w:ascii="Arial" w:hAnsi="Arial" w:cs="Arial"/>
                <w:i/>
                <w:lang w:val="en-GB"/>
              </w:rPr>
            </w:pPr>
            <w:r w:rsidRPr="00622281">
              <w:rPr>
                <w:rFonts w:ascii="Arial" w:hAnsi="Arial" w:cs="Arial"/>
                <w:i/>
                <w:lang w:val="en-GB"/>
              </w:rPr>
              <w:t>The behaviours that must be demonstrated in the job.</w:t>
            </w:r>
          </w:p>
          <w:p w14:paraId="6593072C" w14:textId="77777777" w:rsidR="00E7557C" w:rsidRPr="00BC342B" w:rsidRDefault="00E7557C" w:rsidP="00D801C2">
            <w:pPr>
              <w:spacing w:line="276" w:lineRule="auto"/>
              <w:rPr>
                <w:rFonts w:ascii="Arial" w:hAnsi="Arial" w:cs="Arial"/>
                <w:lang w:val="en-GB"/>
              </w:rPr>
            </w:pPr>
          </w:p>
          <w:p w14:paraId="5487067D" w14:textId="77777777" w:rsidR="00E7557C" w:rsidRPr="0066033C" w:rsidRDefault="00E7557C" w:rsidP="00D801C2">
            <w:pPr>
              <w:numPr>
                <w:ilvl w:val="0"/>
                <w:numId w:val="12"/>
              </w:numPr>
              <w:spacing w:line="276" w:lineRule="auto"/>
              <w:rPr>
                <w:rFonts w:ascii="Arial" w:hAnsi="Arial" w:cs="Arial"/>
              </w:rPr>
            </w:pPr>
            <w:r w:rsidRPr="0066033C">
              <w:rPr>
                <w:rFonts w:ascii="Arial" w:hAnsi="Arial" w:cs="Arial"/>
              </w:rPr>
              <w:t>Drive for results – Can be counted on to meet or exceed goals successfully</w:t>
            </w:r>
          </w:p>
          <w:p w14:paraId="5B10CBA4" w14:textId="77777777" w:rsidR="00E7557C" w:rsidRPr="0066033C" w:rsidRDefault="00E7557C" w:rsidP="00D801C2">
            <w:pPr>
              <w:numPr>
                <w:ilvl w:val="0"/>
                <w:numId w:val="12"/>
              </w:numPr>
              <w:spacing w:line="276" w:lineRule="auto"/>
              <w:rPr>
                <w:rFonts w:ascii="Arial" w:hAnsi="Arial" w:cs="Arial"/>
              </w:rPr>
            </w:pPr>
            <w:r w:rsidRPr="0066033C">
              <w:rPr>
                <w:rFonts w:ascii="Arial" w:hAnsi="Arial" w:cs="Arial"/>
              </w:rPr>
              <w:t>Managing and measuring work – Takes responsibility for tasks and decisions</w:t>
            </w:r>
          </w:p>
          <w:p w14:paraId="2E613170" w14:textId="77777777" w:rsidR="00E7557C" w:rsidRPr="0066033C" w:rsidRDefault="00E7557C" w:rsidP="00D801C2">
            <w:pPr>
              <w:numPr>
                <w:ilvl w:val="0"/>
                <w:numId w:val="12"/>
              </w:numPr>
              <w:spacing w:line="276" w:lineRule="auto"/>
              <w:rPr>
                <w:rFonts w:ascii="Arial" w:hAnsi="Arial" w:cs="Arial"/>
              </w:rPr>
            </w:pPr>
            <w:r w:rsidRPr="0066033C">
              <w:rPr>
                <w:rFonts w:ascii="Arial" w:hAnsi="Arial" w:cs="Arial"/>
              </w:rPr>
              <w:t>Customer focus – Is dedicated to meeting the expectations and requirements of internal and external customers / partners</w:t>
            </w:r>
          </w:p>
          <w:p w14:paraId="61B26DE0" w14:textId="77777777" w:rsidR="00E7557C" w:rsidRPr="0066033C" w:rsidRDefault="00E7557C" w:rsidP="00D801C2">
            <w:pPr>
              <w:numPr>
                <w:ilvl w:val="0"/>
                <w:numId w:val="12"/>
              </w:numPr>
              <w:spacing w:line="276" w:lineRule="auto"/>
              <w:contextualSpacing/>
              <w:rPr>
                <w:rFonts w:ascii="Arial" w:hAnsi="Arial" w:cs="Arial"/>
              </w:rPr>
            </w:pPr>
            <w:r w:rsidRPr="0066033C">
              <w:rPr>
                <w:rFonts w:ascii="Arial" w:hAnsi="Arial" w:cs="Arial"/>
              </w:rPr>
              <w:t xml:space="preserve">Functional/technical skills - Has the functional and technical knowledge and skills to do the job at a high level of accomplishment </w:t>
            </w:r>
          </w:p>
          <w:p w14:paraId="44EDA199" w14:textId="152E2290" w:rsidR="00E7557C" w:rsidRPr="00622281" w:rsidRDefault="00E7557C" w:rsidP="0004033A">
            <w:pPr>
              <w:numPr>
                <w:ilvl w:val="0"/>
                <w:numId w:val="12"/>
              </w:numPr>
              <w:spacing w:line="276" w:lineRule="auto"/>
              <w:ind w:left="714" w:hanging="357"/>
              <w:contextualSpacing/>
              <w:rPr>
                <w:rFonts w:ascii="Arial" w:hAnsi="Arial" w:cs="Arial"/>
                <w:b/>
                <w:u w:val="single"/>
                <w:lang w:val="en-GB"/>
              </w:rPr>
            </w:pPr>
            <w:r w:rsidRPr="0066033C">
              <w:rPr>
                <w:rFonts w:ascii="Arial" w:hAnsi="Arial" w:cs="Arial"/>
              </w:rPr>
              <w:t xml:space="preserve">Personal learning - Picks up on the need to change personal, interpersonal, and where applicable managerial </w:t>
            </w:r>
            <w:proofErr w:type="spellStart"/>
            <w:r w:rsidRPr="0066033C">
              <w:rPr>
                <w:rFonts w:ascii="Arial" w:hAnsi="Arial" w:cs="Arial"/>
              </w:rPr>
              <w:t>behaviour</w:t>
            </w:r>
            <w:proofErr w:type="spellEnd"/>
            <w:r w:rsidRPr="0066033C">
              <w:rPr>
                <w:rFonts w:ascii="Arial" w:hAnsi="Arial" w:cs="Arial"/>
              </w:rPr>
              <w:t xml:space="preserve"> quickly</w:t>
            </w:r>
          </w:p>
        </w:tc>
      </w:tr>
    </w:tbl>
    <w:p w14:paraId="73533DB3" w14:textId="77777777" w:rsidR="00D76C01" w:rsidRPr="00622281" w:rsidRDefault="00D76C01" w:rsidP="00902011">
      <w:pPr>
        <w:rPr>
          <w:rFonts w:ascii="Arial" w:hAnsi="Arial" w:cs="Arial"/>
          <w:lang w:val="en-GB"/>
        </w:rPr>
      </w:pPr>
    </w:p>
    <w:sectPr w:rsidR="00D76C01" w:rsidRPr="00622281">
      <w:headerReference w:type="default" r:id="rId14"/>
      <w:footerReference w:type="default" r:id="rId15"/>
      <w:pgSz w:w="11909" w:h="16834" w:code="9"/>
      <w:pgMar w:top="1080" w:right="720" w:bottom="720" w:left="720" w:header="432"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0FADC" w14:textId="77777777" w:rsidR="000019A0" w:rsidRDefault="000019A0">
      <w:r>
        <w:separator/>
      </w:r>
    </w:p>
  </w:endnote>
  <w:endnote w:type="continuationSeparator" w:id="0">
    <w:p w14:paraId="737A594E" w14:textId="77777777" w:rsidR="000019A0" w:rsidRDefault="0000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812BD" w14:textId="77777777" w:rsidR="006A6CD0" w:rsidRDefault="006A6CD0" w:rsidP="000D3F10">
    <w:pPr>
      <w:tabs>
        <w:tab w:val="left" w:pos="3360"/>
      </w:tabs>
      <w:jc w:val="both"/>
      <w:rPr>
        <w:rFonts w:ascii="Arial" w:hAnsi="Arial"/>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tblGrid>
    <w:tr w:rsidR="006A6CD0" w14:paraId="691680A0" w14:textId="77777777">
      <w:trPr>
        <w:trHeight w:val="293"/>
      </w:trPr>
      <w:tc>
        <w:tcPr>
          <w:tcW w:w="4788" w:type="dxa"/>
          <w:tcBorders>
            <w:top w:val="nil"/>
            <w:left w:val="nil"/>
            <w:bottom w:val="nil"/>
            <w:right w:val="nil"/>
          </w:tcBorders>
        </w:tcPr>
        <w:p w14:paraId="2213B514" w14:textId="77777777" w:rsidR="006A6CD0" w:rsidRDefault="006A6CD0">
          <w:pPr>
            <w:pStyle w:val="Footer"/>
            <w:tabs>
              <w:tab w:val="clear" w:pos="8640"/>
              <w:tab w:val="right" w:pos="7740"/>
            </w:tabs>
            <w:rPr>
              <w:rFonts w:ascii="Arial" w:hAnsi="Arial"/>
              <w:b/>
              <w:noProof/>
              <w:sz w:val="24"/>
            </w:rPr>
          </w:pPr>
        </w:p>
      </w:tc>
    </w:tr>
    <w:tr w:rsidR="006A6CD0" w14:paraId="13F9D840" w14:textId="77777777">
      <w:trPr>
        <w:trHeight w:val="293"/>
      </w:trPr>
      <w:tc>
        <w:tcPr>
          <w:tcW w:w="4788" w:type="dxa"/>
          <w:tcBorders>
            <w:top w:val="nil"/>
            <w:left w:val="nil"/>
            <w:bottom w:val="nil"/>
            <w:right w:val="nil"/>
          </w:tcBorders>
        </w:tcPr>
        <w:p w14:paraId="1F517B74" w14:textId="77777777" w:rsidR="006A6CD0" w:rsidRDefault="006A6CD0">
          <w:pPr>
            <w:pStyle w:val="Footer"/>
            <w:tabs>
              <w:tab w:val="clear" w:pos="8640"/>
              <w:tab w:val="right" w:pos="7740"/>
            </w:tabs>
            <w:rPr>
              <w:rFonts w:ascii="Arial" w:hAnsi="Arial"/>
              <w:b/>
              <w:noProof/>
              <w:sz w:val="24"/>
            </w:rPr>
          </w:pPr>
        </w:p>
      </w:tc>
    </w:tr>
    <w:tr w:rsidR="006A6CD0" w14:paraId="0F0AF249" w14:textId="77777777">
      <w:trPr>
        <w:trHeight w:val="293"/>
      </w:trPr>
      <w:tc>
        <w:tcPr>
          <w:tcW w:w="4788" w:type="dxa"/>
          <w:tcBorders>
            <w:top w:val="nil"/>
            <w:left w:val="nil"/>
            <w:bottom w:val="nil"/>
            <w:right w:val="nil"/>
          </w:tcBorders>
        </w:tcPr>
        <w:p w14:paraId="72E9D12F" w14:textId="77777777" w:rsidR="006A6CD0" w:rsidRDefault="006A6CD0">
          <w:pPr>
            <w:pStyle w:val="Footer"/>
            <w:tabs>
              <w:tab w:val="clear" w:pos="8640"/>
              <w:tab w:val="right" w:pos="7740"/>
            </w:tabs>
            <w:rPr>
              <w:rFonts w:ascii="Arial" w:hAnsi="Arial"/>
              <w:b/>
              <w:noProof/>
              <w:sz w:val="24"/>
            </w:rPr>
          </w:pPr>
        </w:p>
      </w:tc>
    </w:tr>
  </w:tbl>
  <w:p w14:paraId="31FD97E3" w14:textId="77777777" w:rsidR="006A6CD0" w:rsidRDefault="006A6CD0">
    <w:pPr>
      <w:pStyle w:val="Footer"/>
      <w:tabs>
        <w:tab w:val="clear" w:pos="8640"/>
        <w:tab w:val="right" w:pos="77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0ECD9" w14:textId="77777777" w:rsidR="000019A0" w:rsidRDefault="000019A0">
      <w:r>
        <w:separator/>
      </w:r>
    </w:p>
  </w:footnote>
  <w:footnote w:type="continuationSeparator" w:id="0">
    <w:p w14:paraId="18B1B841" w14:textId="77777777" w:rsidR="000019A0" w:rsidRDefault="00001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2845" w14:textId="70654D1A" w:rsidR="006A6CD0" w:rsidRPr="00422844" w:rsidRDefault="006A6CD0" w:rsidP="00422844">
    <w:pPr>
      <w:pStyle w:val="Header"/>
      <w:jc w:val="center"/>
      <w:rPr>
        <w:rFonts w:ascii="Arial" w:hAnsi="Arial" w:cs="Arial"/>
        <w:b/>
        <w:sz w:val="24"/>
        <w:szCs w:val="24"/>
      </w:rPr>
    </w:pPr>
    <w:r w:rsidRPr="00422844">
      <w:rPr>
        <w:rFonts w:ascii="Arial" w:hAnsi="Arial" w:cs="Arial"/>
        <w:b/>
        <w:sz w:val="24"/>
        <w:szCs w:val="24"/>
      </w:rPr>
      <w:t>JOB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443D"/>
    <w:multiLevelType w:val="hybridMultilevel"/>
    <w:tmpl w:val="5B78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AD3DBA"/>
    <w:multiLevelType w:val="hybridMultilevel"/>
    <w:tmpl w:val="AD44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56C43"/>
    <w:multiLevelType w:val="hybridMultilevel"/>
    <w:tmpl w:val="4F90DA2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874C49"/>
    <w:multiLevelType w:val="hybridMultilevel"/>
    <w:tmpl w:val="B308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A0568"/>
    <w:multiLevelType w:val="hybridMultilevel"/>
    <w:tmpl w:val="F056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1446C1"/>
    <w:multiLevelType w:val="hybridMultilevel"/>
    <w:tmpl w:val="E49E331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197823"/>
    <w:multiLevelType w:val="hybridMultilevel"/>
    <w:tmpl w:val="4D04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9B47D3"/>
    <w:multiLevelType w:val="hybridMultilevel"/>
    <w:tmpl w:val="F96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F23063"/>
    <w:multiLevelType w:val="hybridMultilevel"/>
    <w:tmpl w:val="2366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5E652A"/>
    <w:multiLevelType w:val="hybridMultilevel"/>
    <w:tmpl w:val="843C9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97239E1"/>
    <w:multiLevelType w:val="hybridMultilevel"/>
    <w:tmpl w:val="6B7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952042"/>
    <w:multiLevelType w:val="hybridMultilevel"/>
    <w:tmpl w:val="CDCC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751C84"/>
    <w:multiLevelType w:val="hybridMultilevel"/>
    <w:tmpl w:val="6788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421FB5"/>
    <w:multiLevelType w:val="hybridMultilevel"/>
    <w:tmpl w:val="45A4F72E"/>
    <w:lvl w:ilvl="0" w:tplc="EA80BD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3C6381"/>
    <w:multiLevelType w:val="hybridMultilevel"/>
    <w:tmpl w:val="395A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E77A63"/>
    <w:multiLevelType w:val="hybridMultilevel"/>
    <w:tmpl w:val="EB9C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335E82"/>
    <w:multiLevelType w:val="hybridMultilevel"/>
    <w:tmpl w:val="D1A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90489B"/>
    <w:multiLevelType w:val="hybridMultilevel"/>
    <w:tmpl w:val="4BAC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6A7B98"/>
    <w:multiLevelType w:val="hybridMultilevel"/>
    <w:tmpl w:val="3234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C761A5"/>
    <w:multiLevelType w:val="singleLevel"/>
    <w:tmpl w:val="08090001"/>
    <w:lvl w:ilvl="0">
      <w:start w:val="1"/>
      <w:numFmt w:val="bullet"/>
      <w:lvlText w:val=""/>
      <w:lvlJc w:val="left"/>
      <w:pPr>
        <w:ind w:left="720" w:hanging="360"/>
      </w:pPr>
      <w:rPr>
        <w:rFonts w:ascii="Symbol" w:hAnsi="Symbol" w:hint="default"/>
      </w:rPr>
    </w:lvl>
  </w:abstractNum>
  <w:abstractNum w:abstractNumId="20">
    <w:nsid w:val="458F4E5C"/>
    <w:multiLevelType w:val="hybridMultilevel"/>
    <w:tmpl w:val="CC9A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AA4A22"/>
    <w:multiLevelType w:val="hybridMultilevel"/>
    <w:tmpl w:val="C964A1DC"/>
    <w:lvl w:ilvl="0" w:tplc="3D30D86C">
      <w:start w:val="1"/>
      <w:numFmt w:val="bullet"/>
      <w:pStyle w:val="BodyStyle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90132B3"/>
    <w:multiLevelType w:val="hybridMultilevel"/>
    <w:tmpl w:val="884E9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5809BB"/>
    <w:multiLevelType w:val="hybridMultilevel"/>
    <w:tmpl w:val="EFD0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BE1857"/>
    <w:multiLevelType w:val="hybridMultilevel"/>
    <w:tmpl w:val="E414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3451C6"/>
    <w:multiLevelType w:val="hybridMultilevel"/>
    <w:tmpl w:val="9E78FDD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464936"/>
    <w:multiLevelType w:val="hybridMultilevel"/>
    <w:tmpl w:val="C3A4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3F085B"/>
    <w:multiLevelType w:val="hybridMultilevel"/>
    <w:tmpl w:val="7F42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B23EBF"/>
    <w:multiLevelType w:val="hybridMultilevel"/>
    <w:tmpl w:val="AB2429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B44CFE"/>
    <w:multiLevelType w:val="hybridMultilevel"/>
    <w:tmpl w:val="07AE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DE53E9"/>
    <w:multiLevelType w:val="hybridMultilevel"/>
    <w:tmpl w:val="90CC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4"/>
  </w:num>
  <w:num w:numId="4">
    <w:abstractNumId w:val="7"/>
  </w:num>
  <w:num w:numId="5">
    <w:abstractNumId w:val="18"/>
  </w:num>
  <w:num w:numId="6">
    <w:abstractNumId w:val="21"/>
  </w:num>
  <w:num w:numId="7">
    <w:abstractNumId w:val="22"/>
  </w:num>
  <w:num w:numId="8">
    <w:abstractNumId w:val="15"/>
  </w:num>
  <w:num w:numId="9">
    <w:abstractNumId w:val="10"/>
  </w:num>
  <w:num w:numId="10">
    <w:abstractNumId w:val="5"/>
  </w:num>
  <w:num w:numId="11">
    <w:abstractNumId w:val="28"/>
  </w:num>
  <w:num w:numId="12">
    <w:abstractNumId w:val="19"/>
  </w:num>
  <w:num w:numId="13">
    <w:abstractNumId w:val="11"/>
  </w:num>
  <w:num w:numId="14">
    <w:abstractNumId w:val="6"/>
  </w:num>
  <w:num w:numId="15">
    <w:abstractNumId w:val="20"/>
  </w:num>
  <w:num w:numId="16">
    <w:abstractNumId w:val="8"/>
  </w:num>
  <w:num w:numId="17">
    <w:abstractNumId w:val="23"/>
  </w:num>
  <w:num w:numId="18">
    <w:abstractNumId w:val="29"/>
  </w:num>
  <w:num w:numId="19">
    <w:abstractNumId w:val="4"/>
  </w:num>
  <w:num w:numId="20">
    <w:abstractNumId w:val="2"/>
  </w:num>
  <w:num w:numId="21">
    <w:abstractNumId w:val="25"/>
  </w:num>
  <w:num w:numId="22">
    <w:abstractNumId w:val="3"/>
  </w:num>
  <w:num w:numId="23">
    <w:abstractNumId w:val="1"/>
  </w:num>
  <w:num w:numId="24">
    <w:abstractNumId w:val="16"/>
  </w:num>
  <w:num w:numId="25">
    <w:abstractNumId w:val="26"/>
  </w:num>
  <w:num w:numId="26">
    <w:abstractNumId w:val="9"/>
  </w:num>
  <w:num w:numId="27">
    <w:abstractNumId w:val="27"/>
  </w:num>
  <w:num w:numId="28">
    <w:abstractNumId w:val="17"/>
  </w:num>
  <w:num w:numId="29">
    <w:abstractNumId w:val="30"/>
  </w:num>
  <w:num w:numId="30">
    <w:abstractNumId w:val="12"/>
  </w:num>
  <w:num w:numId="3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C6"/>
    <w:rsid w:val="000019A0"/>
    <w:rsid w:val="00002E07"/>
    <w:rsid w:val="00004EA0"/>
    <w:rsid w:val="00012F20"/>
    <w:rsid w:val="00013F30"/>
    <w:rsid w:val="000206CB"/>
    <w:rsid w:val="00022D37"/>
    <w:rsid w:val="00023C28"/>
    <w:rsid w:val="000263F7"/>
    <w:rsid w:val="00031948"/>
    <w:rsid w:val="00037587"/>
    <w:rsid w:val="0004033A"/>
    <w:rsid w:val="000410C8"/>
    <w:rsid w:val="00052276"/>
    <w:rsid w:val="000630F7"/>
    <w:rsid w:val="00071F10"/>
    <w:rsid w:val="00074B79"/>
    <w:rsid w:val="00074E3B"/>
    <w:rsid w:val="0007771E"/>
    <w:rsid w:val="0008243C"/>
    <w:rsid w:val="0008504E"/>
    <w:rsid w:val="00095038"/>
    <w:rsid w:val="000A13EC"/>
    <w:rsid w:val="000A50F6"/>
    <w:rsid w:val="000A58D0"/>
    <w:rsid w:val="000B26DF"/>
    <w:rsid w:val="000B5562"/>
    <w:rsid w:val="000B6AAB"/>
    <w:rsid w:val="000B6C0A"/>
    <w:rsid w:val="000D051D"/>
    <w:rsid w:val="000D3F10"/>
    <w:rsid w:val="000D506A"/>
    <w:rsid w:val="000E2227"/>
    <w:rsid w:val="000E2B86"/>
    <w:rsid w:val="000F155E"/>
    <w:rsid w:val="001158ED"/>
    <w:rsid w:val="001214BA"/>
    <w:rsid w:val="0013016B"/>
    <w:rsid w:val="00142C97"/>
    <w:rsid w:val="001631F1"/>
    <w:rsid w:val="001640CE"/>
    <w:rsid w:val="0017014D"/>
    <w:rsid w:val="00171A4F"/>
    <w:rsid w:val="001757DE"/>
    <w:rsid w:val="00193172"/>
    <w:rsid w:val="001942B5"/>
    <w:rsid w:val="001954E0"/>
    <w:rsid w:val="001A3D77"/>
    <w:rsid w:val="001A46E9"/>
    <w:rsid w:val="001B3893"/>
    <w:rsid w:val="001B6160"/>
    <w:rsid w:val="001C396F"/>
    <w:rsid w:val="001C5593"/>
    <w:rsid w:val="001C731D"/>
    <w:rsid w:val="001C743D"/>
    <w:rsid w:val="001D0F1C"/>
    <w:rsid w:val="001D66E1"/>
    <w:rsid w:val="001D7BA3"/>
    <w:rsid w:val="001E00D6"/>
    <w:rsid w:val="001E596C"/>
    <w:rsid w:val="001F4CFA"/>
    <w:rsid w:val="00211E62"/>
    <w:rsid w:val="002132BC"/>
    <w:rsid w:val="00220DF5"/>
    <w:rsid w:val="0022263B"/>
    <w:rsid w:val="00227A2A"/>
    <w:rsid w:val="00230FAD"/>
    <w:rsid w:val="00231BE0"/>
    <w:rsid w:val="00233EF7"/>
    <w:rsid w:val="00256917"/>
    <w:rsid w:val="00260450"/>
    <w:rsid w:val="00261717"/>
    <w:rsid w:val="00262F1D"/>
    <w:rsid w:val="00267689"/>
    <w:rsid w:val="00274870"/>
    <w:rsid w:val="0027691D"/>
    <w:rsid w:val="00280FC0"/>
    <w:rsid w:val="00292A8B"/>
    <w:rsid w:val="002A19D6"/>
    <w:rsid w:val="002A3E18"/>
    <w:rsid w:val="002B425E"/>
    <w:rsid w:val="002C557B"/>
    <w:rsid w:val="002E66BE"/>
    <w:rsid w:val="002F5E70"/>
    <w:rsid w:val="0030335E"/>
    <w:rsid w:val="003039B2"/>
    <w:rsid w:val="003041EF"/>
    <w:rsid w:val="00307DF0"/>
    <w:rsid w:val="0031245C"/>
    <w:rsid w:val="00312EDB"/>
    <w:rsid w:val="00314BAE"/>
    <w:rsid w:val="00315B10"/>
    <w:rsid w:val="00336848"/>
    <w:rsid w:val="00344B7C"/>
    <w:rsid w:val="00346DC6"/>
    <w:rsid w:val="0036349A"/>
    <w:rsid w:val="00364DAF"/>
    <w:rsid w:val="00373BC4"/>
    <w:rsid w:val="00384B5D"/>
    <w:rsid w:val="0039090D"/>
    <w:rsid w:val="00392F3E"/>
    <w:rsid w:val="00393F75"/>
    <w:rsid w:val="00395DE2"/>
    <w:rsid w:val="00396A16"/>
    <w:rsid w:val="003A06CC"/>
    <w:rsid w:val="003A518D"/>
    <w:rsid w:val="003A5D7B"/>
    <w:rsid w:val="003C082E"/>
    <w:rsid w:val="003C3832"/>
    <w:rsid w:val="003D04D6"/>
    <w:rsid w:val="003E126B"/>
    <w:rsid w:val="003E1D80"/>
    <w:rsid w:val="003F2917"/>
    <w:rsid w:val="00414EFB"/>
    <w:rsid w:val="0041792B"/>
    <w:rsid w:val="00421180"/>
    <w:rsid w:val="00422844"/>
    <w:rsid w:val="00422C7F"/>
    <w:rsid w:val="004233B5"/>
    <w:rsid w:val="004242BF"/>
    <w:rsid w:val="00427DA4"/>
    <w:rsid w:val="00443BF3"/>
    <w:rsid w:val="004463D2"/>
    <w:rsid w:val="0045366B"/>
    <w:rsid w:val="00453B6E"/>
    <w:rsid w:val="004814E8"/>
    <w:rsid w:val="004833F8"/>
    <w:rsid w:val="00484869"/>
    <w:rsid w:val="00486171"/>
    <w:rsid w:val="00497307"/>
    <w:rsid w:val="004A59D1"/>
    <w:rsid w:val="004B44F1"/>
    <w:rsid w:val="004C3F83"/>
    <w:rsid w:val="004C6316"/>
    <w:rsid w:val="004E1CB6"/>
    <w:rsid w:val="004E4799"/>
    <w:rsid w:val="004F4907"/>
    <w:rsid w:val="0051108D"/>
    <w:rsid w:val="00514F9D"/>
    <w:rsid w:val="005169FA"/>
    <w:rsid w:val="00520049"/>
    <w:rsid w:val="005229AC"/>
    <w:rsid w:val="00545F6F"/>
    <w:rsid w:val="00577439"/>
    <w:rsid w:val="005917D1"/>
    <w:rsid w:val="005917F0"/>
    <w:rsid w:val="00596ED8"/>
    <w:rsid w:val="005A0882"/>
    <w:rsid w:val="005A0E5D"/>
    <w:rsid w:val="005A661A"/>
    <w:rsid w:val="005B703D"/>
    <w:rsid w:val="005C21D0"/>
    <w:rsid w:val="005D67AC"/>
    <w:rsid w:val="005D6E80"/>
    <w:rsid w:val="005F02E2"/>
    <w:rsid w:val="005F0F71"/>
    <w:rsid w:val="0061780B"/>
    <w:rsid w:val="0062123A"/>
    <w:rsid w:val="00622281"/>
    <w:rsid w:val="0062528F"/>
    <w:rsid w:val="006278E3"/>
    <w:rsid w:val="00633C56"/>
    <w:rsid w:val="00635869"/>
    <w:rsid w:val="006475C6"/>
    <w:rsid w:val="00653BEA"/>
    <w:rsid w:val="00657C4E"/>
    <w:rsid w:val="00667BF6"/>
    <w:rsid w:val="0068119A"/>
    <w:rsid w:val="00683D74"/>
    <w:rsid w:val="00686DAE"/>
    <w:rsid w:val="00695242"/>
    <w:rsid w:val="006A00B6"/>
    <w:rsid w:val="006A16A6"/>
    <w:rsid w:val="006A232E"/>
    <w:rsid w:val="006A439A"/>
    <w:rsid w:val="006A6CD0"/>
    <w:rsid w:val="006B568B"/>
    <w:rsid w:val="006B628C"/>
    <w:rsid w:val="006C059A"/>
    <w:rsid w:val="006C6F8A"/>
    <w:rsid w:val="006D21F1"/>
    <w:rsid w:val="006D673D"/>
    <w:rsid w:val="006E59DC"/>
    <w:rsid w:val="006E62E8"/>
    <w:rsid w:val="006F3606"/>
    <w:rsid w:val="0070515B"/>
    <w:rsid w:val="00706B16"/>
    <w:rsid w:val="007104C4"/>
    <w:rsid w:val="00714118"/>
    <w:rsid w:val="00716051"/>
    <w:rsid w:val="00722098"/>
    <w:rsid w:val="00726610"/>
    <w:rsid w:val="00727D8B"/>
    <w:rsid w:val="007323F9"/>
    <w:rsid w:val="0074435F"/>
    <w:rsid w:val="0075565C"/>
    <w:rsid w:val="00762636"/>
    <w:rsid w:val="00763C7D"/>
    <w:rsid w:val="007649A4"/>
    <w:rsid w:val="00766B9E"/>
    <w:rsid w:val="007677BB"/>
    <w:rsid w:val="00770ECD"/>
    <w:rsid w:val="007713E6"/>
    <w:rsid w:val="00773122"/>
    <w:rsid w:val="0077499A"/>
    <w:rsid w:val="007843A8"/>
    <w:rsid w:val="00795E35"/>
    <w:rsid w:val="007A1013"/>
    <w:rsid w:val="007B2055"/>
    <w:rsid w:val="007B3987"/>
    <w:rsid w:val="007B68B7"/>
    <w:rsid w:val="007C36AC"/>
    <w:rsid w:val="007C3B97"/>
    <w:rsid w:val="007C7DAE"/>
    <w:rsid w:val="007D6B40"/>
    <w:rsid w:val="007E5077"/>
    <w:rsid w:val="007E7AB2"/>
    <w:rsid w:val="00800DC4"/>
    <w:rsid w:val="0081099D"/>
    <w:rsid w:val="008243C6"/>
    <w:rsid w:val="00833C69"/>
    <w:rsid w:val="00835CE4"/>
    <w:rsid w:val="00842033"/>
    <w:rsid w:val="00853A32"/>
    <w:rsid w:val="00857499"/>
    <w:rsid w:val="00857A0A"/>
    <w:rsid w:val="00861213"/>
    <w:rsid w:val="0087083D"/>
    <w:rsid w:val="00872359"/>
    <w:rsid w:val="00883F5B"/>
    <w:rsid w:val="00887E8E"/>
    <w:rsid w:val="0089020D"/>
    <w:rsid w:val="008947FC"/>
    <w:rsid w:val="008A0776"/>
    <w:rsid w:val="008A4E4C"/>
    <w:rsid w:val="008C77F0"/>
    <w:rsid w:val="008D7B62"/>
    <w:rsid w:val="00901C16"/>
    <w:rsid w:val="00902011"/>
    <w:rsid w:val="00924857"/>
    <w:rsid w:val="00925E24"/>
    <w:rsid w:val="00927234"/>
    <w:rsid w:val="009306D8"/>
    <w:rsid w:val="0093221E"/>
    <w:rsid w:val="00935811"/>
    <w:rsid w:val="00936D32"/>
    <w:rsid w:val="00944CC4"/>
    <w:rsid w:val="00944E19"/>
    <w:rsid w:val="009513FB"/>
    <w:rsid w:val="00951C83"/>
    <w:rsid w:val="009602AD"/>
    <w:rsid w:val="009616D8"/>
    <w:rsid w:val="00963BA9"/>
    <w:rsid w:val="00964C18"/>
    <w:rsid w:val="009674D9"/>
    <w:rsid w:val="00975865"/>
    <w:rsid w:val="00980A8C"/>
    <w:rsid w:val="00982BB5"/>
    <w:rsid w:val="009840D9"/>
    <w:rsid w:val="00984E50"/>
    <w:rsid w:val="00985082"/>
    <w:rsid w:val="009857F0"/>
    <w:rsid w:val="00987A0D"/>
    <w:rsid w:val="00994FCB"/>
    <w:rsid w:val="009B1335"/>
    <w:rsid w:val="009B360F"/>
    <w:rsid w:val="009C2977"/>
    <w:rsid w:val="009D0DA2"/>
    <w:rsid w:val="009D4B3A"/>
    <w:rsid w:val="009F5D51"/>
    <w:rsid w:val="00A00DD5"/>
    <w:rsid w:val="00A0351C"/>
    <w:rsid w:val="00A07ED4"/>
    <w:rsid w:val="00A108B0"/>
    <w:rsid w:val="00A12776"/>
    <w:rsid w:val="00A13DAD"/>
    <w:rsid w:val="00A17223"/>
    <w:rsid w:val="00A239D7"/>
    <w:rsid w:val="00A24E13"/>
    <w:rsid w:val="00A25CA4"/>
    <w:rsid w:val="00A33E8A"/>
    <w:rsid w:val="00A437FB"/>
    <w:rsid w:val="00A439C4"/>
    <w:rsid w:val="00A4571E"/>
    <w:rsid w:val="00A46CE8"/>
    <w:rsid w:val="00A51116"/>
    <w:rsid w:val="00A6164E"/>
    <w:rsid w:val="00A6721B"/>
    <w:rsid w:val="00A73B86"/>
    <w:rsid w:val="00A77B49"/>
    <w:rsid w:val="00A87912"/>
    <w:rsid w:val="00A94ACC"/>
    <w:rsid w:val="00A961FE"/>
    <w:rsid w:val="00AA2E9C"/>
    <w:rsid w:val="00AB5D9C"/>
    <w:rsid w:val="00AC1D4B"/>
    <w:rsid w:val="00AC7D7A"/>
    <w:rsid w:val="00AF165C"/>
    <w:rsid w:val="00AF2035"/>
    <w:rsid w:val="00AF4FC6"/>
    <w:rsid w:val="00B01D82"/>
    <w:rsid w:val="00B07592"/>
    <w:rsid w:val="00B121B9"/>
    <w:rsid w:val="00B14E48"/>
    <w:rsid w:val="00B22CB2"/>
    <w:rsid w:val="00B31C70"/>
    <w:rsid w:val="00B361D6"/>
    <w:rsid w:val="00B40EC2"/>
    <w:rsid w:val="00B61A9C"/>
    <w:rsid w:val="00B64851"/>
    <w:rsid w:val="00B87742"/>
    <w:rsid w:val="00B9398B"/>
    <w:rsid w:val="00B94842"/>
    <w:rsid w:val="00BA0284"/>
    <w:rsid w:val="00BA08BD"/>
    <w:rsid w:val="00BA4F1D"/>
    <w:rsid w:val="00BA68FD"/>
    <w:rsid w:val="00BB1236"/>
    <w:rsid w:val="00BB1D17"/>
    <w:rsid w:val="00BC297B"/>
    <w:rsid w:val="00BC4ABF"/>
    <w:rsid w:val="00BD47D1"/>
    <w:rsid w:val="00BD4C2A"/>
    <w:rsid w:val="00BE3592"/>
    <w:rsid w:val="00BF6C2C"/>
    <w:rsid w:val="00C0129A"/>
    <w:rsid w:val="00C05483"/>
    <w:rsid w:val="00C141D0"/>
    <w:rsid w:val="00C14758"/>
    <w:rsid w:val="00C2218E"/>
    <w:rsid w:val="00C231BC"/>
    <w:rsid w:val="00C37833"/>
    <w:rsid w:val="00C4132C"/>
    <w:rsid w:val="00C522F0"/>
    <w:rsid w:val="00C552CA"/>
    <w:rsid w:val="00C6458A"/>
    <w:rsid w:val="00C70656"/>
    <w:rsid w:val="00C87A4F"/>
    <w:rsid w:val="00C91930"/>
    <w:rsid w:val="00C9345A"/>
    <w:rsid w:val="00C93CE4"/>
    <w:rsid w:val="00C93D8D"/>
    <w:rsid w:val="00C95AEF"/>
    <w:rsid w:val="00C95DBC"/>
    <w:rsid w:val="00CA3058"/>
    <w:rsid w:val="00CA3E66"/>
    <w:rsid w:val="00CC101C"/>
    <w:rsid w:val="00CD00BB"/>
    <w:rsid w:val="00CD570E"/>
    <w:rsid w:val="00CE6C5A"/>
    <w:rsid w:val="00CF37D1"/>
    <w:rsid w:val="00D03737"/>
    <w:rsid w:val="00D22E3C"/>
    <w:rsid w:val="00D324C4"/>
    <w:rsid w:val="00D32A17"/>
    <w:rsid w:val="00D33D2D"/>
    <w:rsid w:val="00D35751"/>
    <w:rsid w:val="00D42FCC"/>
    <w:rsid w:val="00D47340"/>
    <w:rsid w:val="00D47B3C"/>
    <w:rsid w:val="00D54FBD"/>
    <w:rsid w:val="00D638E6"/>
    <w:rsid w:val="00D65CBF"/>
    <w:rsid w:val="00D71919"/>
    <w:rsid w:val="00D749BD"/>
    <w:rsid w:val="00D76C01"/>
    <w:rsid w:val="00D77E9B"/>
    <w:rsid w:val="00D878B1"/>
    <w:rsid w:val="00D90D31"/>
    <w:rsid w:val="00D917EC"/>
    <w:rsid w:val="00D95BFB"/>
    <w:rsid w:val="00D97798"/>
    <w:rsid w:val="00DA26B1"/>
    <w:rsid w:val="00DA596D"/>
    <w:rsid w:val="00DA7CBB"/>
    <w:rsid w:val="00DB2469"/>
    <w:rsid w:val="00DB4BC0"/>
    <w:rsid w:val="00DC0D4C"/>
    <w:rsid w:val="00DD751B"/>
    <w:rsid w:val="00DE09D9"/>
    <w:rsid w:val="00DE44D8"/>
    <w:rsid w:val="00DF4957"/>
    <w:rsid w:val="00E12637"/>
    <w:rsid w:val="00E129A1"/>
    <w:rsid w:val="00E159F3"/>
    <w:rsid w:val="00E22A27"/>
    <w:rsid w:val="00E2546E"/>
    <w:rsid w:val="00E26D58"/>
    <w:rsid w:val="00E30B03"/>
    <w:rsid w:val="00E33973"/>
    <w:rsid w:val="00E34A5A"/>
    <w:rsid w:val="00E42689"/>
    <w:rsid w:val="00E47997"/>
    <w:rsid w:val="00E602A7"/>
    <w:rsid w:val="00E615C2"/>
    <w:rsid w:val="00E63068"/>
    <w:rsid w:val="00E73C0B"/>
    <w:rsid w:val="00E7557C"/>
    <w:rsid w:val="00E80DFA"/>
    <w:rsid w:val="00E95FCF"/>
    <w:rsid w:val="00E974D3"/>
    <w:rsid w:val="00EA0DAB"/>
    <w:rsid w:val="00EC3A3C"/>
    <w:rsid w:val="00ED261C"/>
    <w:rsid w:val="00ED627E"/>
    <w:rsid w:val="00EE2903"/>
    <w:rsid w:val="00EE428F"/>
    <w:rsid w:val="00EF59AB"/>
    <w:rsid w:val="00F1014A"/>
    <w:rsid w:val="00F15093"/>
    <w:rsid w:val="00F15CA8"/>
    <w:rsid w:val="00F15D1C"/>
    <w:rsid w:val="00F268F4"/>
    <w:rsid w:val="00F4649E"/>
    <w:rsid w:val="00F46530"/>
    <w:rsid w:val="00F47129"/>
    <w:rsid w:val="00F520D7"/>
    <w:rsid w:val="00F6718E"/>
    <w:rsid w:val="00F865BB"/>
    <w:rsid w:val="00F93E6C"/>
    <w:rsid w:val="00FA128A"/>
    <w:rsid w:val="00FA5DA3"/>
    <w:rsid w:val="00FB33DE"/>
    <w:rsid w:val="00FB3538"/>
    <w:rsid w:val="00FB3EC1"/>
    <w:rsid w:val="00FB780C"/>
    <w:rsid w:val="00FB7B4F"/>
    <w:rsid w:val="00FC2E34"/>
    <w:rsid w:val="00FC323D"/>
    <w:rsid w:val="00FD00BE"/>
    <w:rsid w:val="00FD733B"/>
    <w:rsid w:val="00FD7710"/>
    <w:rsid w:val="00F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0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D324C4"/>
    <w:rPr>
      <w:rFonts w:ascii="Arial" w:hAnsi="Arial" w:cs="Arial"/>
      <w:sz w:val="22"/>
      <w:szCs w:val="22"/>
      <w:lang w:val="en-GB"/>
    </w:rPr>
  </w:style>
  <w:style w:type="paragraph" w:styleId="BalloonText">
    <w:name w:val="Balloon Text"/>
    <w:basedOn w:val="Normal"/>
    <w:semiHidden/>
    <w:rsid w:val="00E63068"/>
    <w:rPr>
      <w:rFonts w:ascii="Tahoma" w:hAnsi="Tahoma" w:cs="Tahoma"/>
      <w:sz w:val="16"/>
      <w:szCs w:val="16"/>
    </w:rPr>
  </w:style>
  <w:style w:type="paragraph" w:styleId="BodyText3">
    <w:name w:val="Body Text 3"/>
    <w:basedOn w:val="Normal"/>
    <w:rsid w:val="00770ECD"/>
    <w:pPr>
      <w:jc w:val="center"/>
    </w:pPr>
    <w:rPr>
      <w:rFonts w:ascii="Arial" w:hAnsi="Arial" w:cs="Arial"/>
      <w:b/>
    </w:rPr>
  </w:style>
  <w:style w:type="paragraph" w:styleId="NormalWeb">
    <w:name w:val="Normal (Web)"/>
    <w:basedOn w:val="Normal"/>
    <w:uiPriority w:val="99"/>
    <w:rsid w:val="00C95AEF"/>
    <w:pPr>
      <w:spacing w:before="100" w:beforeAutospacing="1" w:after="100" w:afterAutospacing="1"/>
    </w:pPr>
    <w:rPr>
      <w:sz w:val="24"/>
      <w:szCs w:val="24"/>
    </w:rPr>
  </w:style>
  <w:style w:type="paragraph" w:styleId="ListParagraph">
    <w:name w:val="List Paragraph"/>
    <w:basedOn w:val="Normal"/>
    <w:uiPriority w:val="34"/>
    <w:qFormat/>
    <w:rsid w:val="005169FA"/>
    <w:pPr>
      <w:ind w:left="720"/>
    </w:pPr>
  </w:style>
  <w:style w:type="character" w:styleId="CommentReference">
    <w:name w:val="annotation reference"/>
    <w:uiPriority w:val="99"/>
    <w:semiHidden/>
    <w:unhideWhenUsed/>
    <w:rsid w:val="00AC1D4B"/>
    <w:rPr>
      <w:sz w:val="16"/>
      <w:szCs w:val="16"/>
    </w:rPr>
  </w:style>
  <w:style w:type="paragraph" w:styleId="CommentText">
    <w:name w:val="annotation text"/>
    <w:basedOn w:val="Normal"/>
    <w:link w:val="CommentTextChar"/>
    <w:uiPriority w:val="99"/>
    <w:semiHidden/>
    <w:unhideWhenUsed/>
    <w:rsid w:val="00AC1D4B"/>
  </w:style>
  <w:style w:type="character" w:customStyle="1" w:styleId="CommentTextChar">
    <w:name w:val="Comment Text Char"/>
    <w:link w:val="CommentText"/>
    <w:uiPriority w:val="99"/>
    <w:semiHidden/>
    <w:rsid w:val="00AC1D4B"/>
    <w:rPr>
      <w:lang w:val="en-US" w:eastAsia="en-US"/>
    </w:rPr>
  </w:style>
  <w:style w:type="paragraph" w:styleId="CommentSubject">
    <w:name w:val="annotation subject"/>
    <w:basedOn w:val="CommentText"/>
    <w:next w:val="CommentText"/>
    <w:link w:val="CommentSubjectChar"/>
    <w:uiPriority w:val="99"/>
    <w:semiHidden/>
    <w:unhideWhenUsed/>
    <w:rsid w:val="00AC1D4B"/>
    <w:rPr>
      <w:b/>
      <w:bCs/>
    </w:rPr>
  </w:style>
  <w:style w:type="character" w:customStyle="1" w:styleId="CommentSubjectChar">
    <w:name w:val="Comment Subject Char"/>
    <w:link w:val="CommentSubject"/>
    <w:uiPriority w:val="99"/>
    <w:semiHidden/>
    <w:rsid w:val="00AC1D4B"/>
    <w:rPr>
      <w:b/>
      <w:bCs/>
      <w:lang w:val="en-US" w:eastAsia="en-US"/>
    </w:rPr>
  </w:style>
  <w:style w:type="paragraph" w:customStyle="1" w:styleId="BodyStyleBullet">
    <w:name w:val="Body Style Bullet"/>
    <w:basedOn w:val="Normal"/>
    <w:rsid w:val="00FB7B4F"/>
    <w:pPr>
      <w:numPr>
        <w:numId w:val="6"/>
      </w:numPr>
      <w:suppressAutoHyphens/>
      <w:spacing w:before="40" w:after="40" w:line="264" w:lineRule="auto"/>
      <w:ind w:left="714" w:hanging="357"/>
    </w:pPr>
    <w:rPr>
      <w:rFonts w:ascii="Arial" w:hAnsi="Arial"/>
      <w:sz w:val="22"/>
      <w:szCs w:val="24"/>
      <w:lang w:val="en-GB" w:eastAsia="ar-SA"/>
    </w:rPr>
  </w:style>
  <w:style w:type="paragraph" w:styleId="BodyTextIndent">
    <w:name w:val="Body Text Indent"/>
    <w:basedOn w:val="Normal"/>
    <w:link w:val="BodyTextIndentChar"/>
    <w:uiPriority w:val="99"/>
    <w:semiHidden/>
    <w:unhideWhenUsed/>
    <w:rsid w:val="00A77B49"/>
    <w:pPr>
      <w:spacing w:after="120"/>
      <w:ind w:left="283"/>
    </w:pPr>
  </w:style>
  <w:style w:type="character" w:customStyle="1" w:styleId="BodyTextIndentChar">
    <w:name w:val="Body Text Indent Char"/>
    <w:link w:val="BodyTextIndent"/>
    <w:uiPriority w:val="99"/>
    <w:semiHidden/>
    <w:rsid w:val="00A77B49"/>
    <w:rPr>
      <w:lang w:val="en-US" w:eastAsia="en-US"/>
    </w:rPr>
  </w:style>
  <w:style w:type="character" w:styleId="Hyperlink">
    <w:name w:val="Hyperlink"/>
    <w:uiPriority w:val="99"/>
    <w:unhideWhenUsed/>
    <w:rsid w:val="00951C83"/>
    <w:rPr>
      <w:color w:val="0000FF"/>
      <w:u w:val="single"/>
    </w:rPr>
  </w:style>
  <w:style w:type="paragraph" w:customStyle="1" w:styleId="Default">
    <w:name w:val="Default"/>
    <w:rsid w:val="00260450"/>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D324C4"/>
    <w:rPr>
      <w:rFonts w:ascii="Arial" w:hAnsi="Arial" w:cs="Arial"/>
      <w:sz w:val="22"/>
      <w:szCs w:val="22"/>
      <w:lang w:val="en-GB"/>
    </w:rPr>
  </w:style>
  <w:style w:type="paragraph" w:styleId="BalloonText">
    <w:name w:val="Balloon Text"/>
    <w:basedOn w:val="Normal"/>
    <w:semiHidden/>
    <w:rsid w:val="00E63068"/>
    <w:rPr>
      <w:rFonts w:ascii="Tahoma" w:hAnsi="Tahoma" w:cs="Tahoma"/>
      <w:sz w:val="16"/>
      <w:szCs w:val="16"/>
    </w:rPr>
  </w:style>
  <w:style w:type="paragraph" w:styleId="BodyText3">
    <w:name w:val="Body Text 3"/>
    <w:basedOn w:val="Normal"/>
    <w:rsid w:val="00770ECD"/>
    <w:pPr>
      <w:jc w:val="center"/>
    </w:pPr>
    <w:rPr>
      <w:rFonts w:ascii="Arial" w:hAnsi="Arial" w:cs="Arial"/>
      <w:b/>
    </w:rPr>
  </w:style>
  <w:style w:type="paragraph" w:styleId="NormalWeb">
    <w:name w:val="Normal (Web)"/>
    <w:basedOn w:val="Normal"/>
    <w:uiPriority w:val="99"/>
    <w:rsid w:val="00C95AEF"/>
    <w:pPr>
      <w:spacing w:before="100" w:beforeAutospacing="1" w:after="100" w:afterAutospacing="1"/>
    </w:pPr>
    <w:rPr>
      <w:sz w:val="24"/>
      <w:szCs w:val="24"/>
    </w:rPr>
  </w:style>
  <w:style w:type="paragraph" w:styleId="ListParagraph">
    <w:name w:val="List Paragraph"/>
    <w:basedOn w:val="Normal"/>
    <w:uiPriority w:val="34"/>
    <w:qFormat/>
    <w:rsid w:val="005169FA"/>
    <w:pPr>
      <w:ind w:left="720"/>
    </w:pPr>
  </w:style>
  <w:style w:type="character" w:styleId="CommentReference">
    <w:name w:val="annotation reference"/>
    <w:uiPriority w:val="99"/>
    <w:semiHidden/>
    <w:unhideWhenUsed/>
    <w:rsid w:val="00AC1D4B"/>
    <w:rPr>
      <w:sz w:val="16"/>
      <w:szCs w:val="16"/>
    </w:rPr>
  </w:style>
  <w:style w:type="paragraph" w:styleId="CommentText">
    <w:name w:val="annotation text"/>
    <w:basedOn w:val="Normal"/>
    <w:link w:val="CommentTextChar"/>
    <w:uiPriority w:val="99"/>
    <w:semiHidden/>
    <w:unhideWhenUsed/>
    <w:rsid w:val="00AC1D4B"/>
  </w:style>
  <w:style w:type="character" w:customStyle="1" w:styleId="CommentTextChar">
    <w:name w:val="Comment Text Char"/>
    <w:link w:val="CommentText"/>
    <w:uiPriority w:val="99"/>
    <w:semiHidden/>
    <w:rsid w:val="00AC1D4B"/>
    <w:rPr>
      <w:lang w:val="en-US" w:eastAsia="en-US"/>
    </w:rPr>
  </w:style>
  <w:style w:type="paragraph" w:styleId="CommentSubject">
    <w:name w:val="annotation subject"/>
    <w:basedOn w:val="CommentText"/>
    <w:next w:val="CommentText"/>
    <w:link w:val="CommentSubjectChar"/>
    <w:uiPriority w:val="99"/>
    <w:semiHidden/>
    <w:unhideWhenUsed/>
    <w:rsid w:val="00AC1D4B"/>
    <w:rPr>
      <w:b/>
      <w:bCs/>
    </w:rPr>
  </w:style>
  <w:style w:type="character" w:customStyle="1" w:styleId="CommentSubjectChar">
    <w:name w:val="Comment Subject Char"/>
    <w:link w:val="CommentSubject"/>
    <w:uiPriority w:val="99"/>
    <w:semiHidden/>
    <w:rsid w:val="00AC1D4B"/>
    <w:rPr>
      <w:b/>
      <w:bCs/>
      <w:lang w:val="en-US" w:eastAsia="en-US"/>
    </w:rPr>
  </w:style>
  <w:style w:type="paragraph" w:customStyle="1" w:styleId="BodyStyleBullet">
    <w:name w:val="Body Style Bullet"/>
    <w:basedOn w:val="Normal"/>
    <w:rsid w:val="00FB7B4F"/>
    <w:pPr>
      <w:numPr>
        <w:numId w:val="6"/>
      </w:numPr>
      <w:suppressAutoHyphens/>
      <w:spacing w:before="40" w:after="40" w:line="264" w:lineRule="auto"/>
      <w:ind w:left="714" w:hanging="357"/>
    </w:pPr>
    <w:rPr>
      <w:rFonts w:ascii="Arial" w:hAnsi="Arial"/>
      <w:sz w:val="22"/>
      <w:szCs w:val="24"/>
      <w:lang w:val="en-GB" w:eastAsia="ar-SA"/>
    </w:rPr>
  </w:style>
  <w:style w:type="paragraph" w:styleId="BodyTextIndent">
    <w:name w:val="Body Text Indent"/>
    <w:basedOn w:val="Normal"/>
    <w:link w:val="BodyTextIndentChar"/>
    <w:uiPriority w:val="99"/>
    <w:semiHidden/>
    <w:unhideWhenUsed/>
    <w:rsid w:val="00A77B49"/>
    <w:pPr>
      <w:spacing w:after="120"/>
      <w:ind w:left="283"/>
    </w:pPr>
  </w:style>
  <w:style w:type="character" w:customStyle="1" w:styleId="BodyTextIndentChar">
    <w:name w:val="Body Text Indent Char"/>
    <w:link w:val="BodyTextIndent"/>
    <w:uiPriority w:val="99"/>
    <w:semiHidden/>
    <w:rsid w:val="00A77B49"/>
    <w:rPr>
      <w:lang w:val="en-US" w:eastAsia="en-US"/>
    </w:rPr>
  </w:style>
  <w:style w:type="character" w:styleId="Hyperlink">
    <w:name w:val="Hyperlink"/>
    <w:uiPriority w:val="99"/>
    <w:unhideWhenUsed/>
    <w:rsid w:val="00951C83"/>
    <w:rPr>
      <w:color w:val="0000FF"/>
      <w:u w:val="single"/>
    </w:rPr>
  </w:style>
  <w:style w:type="paragraph" w:customStyle="1" w:styleId="Default">
    <w:name w:val="Default"/>
    <w:rsid w:val="0026045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578">
      <w:bodyDiv w:val="1"/>
      <w:marLeft w:val="0"/>
      <w:marRight w:val="0"/>
      <w:marTop w:val="0"/>
      <w:marBottom w:val="0"/>
      <w:divBdr>
        <w:top w:val="none" w:sz="0" w:space="0" w:color="auto"/>
        <w:left w:val="none" w:sz="0" w:space="0" w:color="auto"/>
        <w:bottom w:val="none" w:sz="0" w:space="0" w:color="auto"/>
        <w:right w:val="none" w:sz="0" w:space="0" w:color="auto"/>
      </w:divBdr>
    </w:div>
    <w:div w:id="37633183">
      <w:bodyDiv w:val="1"/>
      <w:marLeft w:val="0"/>
      <w:marRight w:val="0"/>
      <w:marTop w:val="0"/>
      <w:marBottom w:val="0"/>
      <w:divBdr>
        <w:top w:val="none" w:sz="0" w:space="0" w:color="auto"/>
        <w:left w:val="none" w:sz="0" w:space="0" w:color="auto"/>
        <w:bottom w:val="none" w:sz="0" w:space="0" w:color="auto"/>
        <w:right w:val="none" w:sz="0" w:space="0" w:color="auto"/>
      </w:divBdr>
    </w:div>
    <w:div w:id="145439107">
      <w:bodyDiv w:val="1"/>
      <w:marLeft w:val="0"/>
      <w:marRight w:val="0"/>
      <w:marTop w:val="0"/>
      <w:marBottom w:val="0"/>
      <w:divBdr>
        <w:top w:val="none" w:sz="0" w:space="0" w:color="auto"/>
        <w:left w:val="none" w:sz="0" w:space="0" w:color="auto"/>
        <w:bottom w:val="none" w:sz="0" w:space="0" w:color="auto"/>
        <w:right w:val="none" w:sz="0" w:space="0" w:color="auto"/>
      </w:divBdr>
    </w:div>
    <w:div w:id="210503706">
      <w:bodyDiv w:val="1"/>
      <w:marLeft w:val="0"/>
      <w:marRight w:val="0"/>
      <w:marTop w:val="0"/>
      <w:marBottom w:val="0"/>
      <w:divBdr>
        <w:top w:val="none" w:sz="0" w:space="0" w:color="auto"/>
        <w:left w:val="none" w:sz="0" w:space="0" w:color="auto"/>
        <w:bottom w:val="none" w:sz="0" w:space="0" w:color="auto"/>
        <w:right w:val="none" w:sz="0" w:space="0" w:color="auto"/>
      </w:divBdr>
    </w:div>
    <w:div w:id="251354582">
      <w:bodyDiv w:val="1"/>
      <w:marLeft w:val="0"/>
      <w:marRight w:val="0"/>
      <w:marTop w:val="0"/>
      <w:marBottom w:val="0"/>
      <w:divBdr>
        <w:top w:val="none" w:sz="0" w:space="0" w:color="auto"/>
        <w:left w:val="none" w:sz="0" w:space="0" w:color="auto"/>
        <w:bottom w:val="none" w:sz="0" w:space="0" w:color="auto"/>
        <w:right w:val="none" w:sz="0" w:space="0" w:color="auto"/>
      </w:divBdr>
    </w:div>
    <w:div w:id="272171997">
      <w:bodyDiv w:val="1"/>
      <w:marLeft w:val="0"/>
      <w:marRight w:val="0"/>
      <w:marTop w:val="0"/>
      <w:marBottom w:val="0"/>
      <w:divBdr>
        <w:top w:val="none" w:sz="0" w:space="0" w:color="auto"/>
        <w:left w:val="none" w:sz="0" w:space="0" w:color="auto"/>
        <w:bottom w:val="none" w:sz="0" w:space="0" w:color="auto"/>
        <w:right w:val="none" w:sz="0" w:space="0" w:color="auto"/>
      </w:divBdr>
    </w:div>
    <w:div w:id="283581464">
      <w:bodyDiv w:val="1"/>
      <w:marLeft w:val="0"/>
      <w:marRight w:val="0"/>
      <w:marTop w:val="0"/>
      <w:marBottom w:val="0"/>
      <w:divBdr>
        <w:top w:val="none" w:sz="0" w:space="0" w:color="auto"/>
        <w:left w:val="none" w:sz="0" w:space="0" w:color="auto"/>
        <w:bottom w:val="none" w:sz="0" w:space="0" w:color="auto"/>
        <w:right w:val="none" w:sz="0" w:space="0" w:color="auto"/>
      </w:divBdr>
    </w:div>
    <w:div w:id="307515051">
      <w:bodyDiv w:val="1"/>
      <w:marLeft w:val="0"/>
      <w:marRight w:val="0"/>
      <w:marTop w:val="0"/>
      <w:marBottom w:val="0"/>
      <w:divBdr>
        <w:top w:val="none" w:sz="0" w:space="0" w:color="auto"/>
        <w:left w:val="none" w:sz="0" w:space="0" w:color="auto"/>
        <w:bottom w:val="none" w:sz="0" w:space="0" w:color="auto"/>
        <w:right w:val="none" w:sz="0" w:space="0" w:color="auto"/>
      </w:divBdr>
    </w:div>
    <w:div w:id="765737435">
      <w:bodyDiv w:val="1"/>
      <w:marLeft w:val="0"/>
      <w:marRight w:val="0"/>
      <w:marTop w:val="0"/>
      <w:marBottom w:val="0"/>
      <w:divBdr>
        <w:top w:val="none" w:sz="0" w:space="0" w:color="auto"/>
        <w:left w:val="none" w:sz="0" w:space="0" w:color="auto"/>
        <w:bottom w:val="none" w:sz="0" w:space="0" w:color="auto"/>
        <w:right w:val="none" w:sz="0" w:space="0" w:color="auto"/>
      </w:divBdr>
      <w:divsChild>
        <w:div w:id="1913932936">
          <w:marLeft w:val="0"/>
          <w:marRight w:val="0"/>
          <w:marTop w:val="0"/>
          <w:marBottom w:val="0"/>
          <w:divBdr>
            <w:top w:val="none" w:sz="0" w:space="0" w:color="auto"/>
            <w:left w:val="single" w:sz="6" w:space="8" w:color="000000"/>
            <w:bottom w:val="none" w:sz="0" w:space="0" w:color="auto"/>
            <w:right w:val="none" w:sz="0" w:space="0" w:color="auto"/>
          </w:divBdr>
        </w:div>
      </w:divsChild>
    </w:div>
    <w:div w:id="777411568">
      <w:bodyDiv w:val="1"/>
      <w:marLeft w:val="0"/>
      <w:marRight w:val="0"/>
      <w:marTop w:val="0"/>
      <w:marBottom w:val="0"/>
      <w:divBdr>
        <w:top w:val="none" w:sz="0" w:space="0" w:color="auto"/>
        <w:left w:val="none" w:sz="0" w:space="0" w:color="auto"/>
        <w:bottom w:val="none" w:sz="0" w:space="0" w:color="auto"/>
        <w:right w:val="none" w:sz="0" w:space="0" w:color="auto"/>
      </w:divBdr>
    </w:div>
    <w:div w:id="886919335">
      <w:bodyDiv w:val="1"/>
      <w:marLeft w:val="0"/>
      <w:marRight w:val="0"/>
      <w:marTop w:val="0"/>
      <w:marBottom w:val="0"/>
      <w:divBdr>
        <w:top w:val="none" w:sz="0" w:space="0" w:color="auto"/>
        <w:left w:val="none" w:sz="0" w:space="0" w:color="auto"/>
        <w:bottom w:val="none" w:sz="0" w:space="0" w:color="auto"/>
        <w:right w:val="none" w:sz="0" w:space="0" w:color="auto"/>
      </w:divBdr>
    </w:div>
    <w:div w:id="1143892006">
      <w:bodyDiv w:val="1"/>
      <w:marLeft w:val="0"/>
      <w:marRight w:val="0"/>
      <w:marTop w:val="0"/>
      <w:marBottom w:val="0"/>
      <w:divBdr>
        <w:top w:val="none" w:sz="0" w:space="0" w:color="auto"/>
        <w:left w:val="none" w:sz="0" w:space="0" w:color="auto"/>
        <w:bottom w:val="none" w:sz="0" w:space="0" w:color="auto"/>
        <w:right w:val="none" w:sz="0" w:space="0" w:color="auto"/>
      </w:divBdr>
    </w:div>
    <w:div w:id="1335648007">
      <w:bodyDiv w:val="1"/>
      <w:marLeft w:val="0"/>
      <w:marRight w:val="0"/>
      <w:marTop w:val="0"/>
      <w:marBottom w:val="0"/>
      <w:divBdr>
        <w:top w:val="none" w:sz="0" w:space="0" w:color="auto"/>
        <w:left w:val="none" w:sz="0" w:space="0" w:color="auto"/>
        <w:bottom w:val="none" w:sz="0" w:space="0" w:color="auto"/>
        <w:right w:val="none" w:sz="0" w:space="0" w:color="auto"/>
      </w:divBdr>
    </w:div>
    <w:div w:id="1431121783">
      <w:bodyDiv w:val="1"/>
      <w:marLeft w:val="0"/>
      <w:marRight w:val="0"/>
      <w:marTop w:val="0"/>
      <w:marBottom w:val="0"/>
      <w:divBdr>
        <w:top w:val="none" w:sz="0" w:space="0" w:color="auto"/>
        <w:left w:val="none" w:sz="0" w:space="0" w:color="auto"/>
        <w:bottom w:val="none" w:sz="0" w:space="0" w:color="auto"/>
        <w:right w:val="none" w:sz="0" w:space="0" w:color="auto"/>
      </w:divBdr>
    </w:div>
    <w:div w:id="1551459111">
      <w:bodyDiv w:val="1"/>
      <w:marLeft w:val="0"/>
      <w:marRight w:val="0"/>
      <w:marTop w:val="0"/>
      <w:marBottom w:val="0"/>
      <w:divBdr>
        <w:top w:val="none" w:sz="0" w:space="0" w:color="auto"/>
        <w:left w:val="none" w:sz="0" w:space="0" w:color="auto"/>
        <w:bottom w:val="none" w:sz="0" w:space="0" w:color="auto"/>
        <w:right w:val="none" w:sz="0" w:space="0" w:color="auto"/>
      </w:divBdr>
    </w:div>
    <w:div w:id="1574656205">
      <w:bodyDiv w:val="1"/>
      <w:marLeft w:val="0"/>
      <w:marRight w:val="0"/>
      <w:marTop w:val="0"/>
      <w:marBottom w:val="0"/>
      <w:divBdr>
        <w:top w:val="none" w:sz="0" w:space="0" w:color="auto"/>
        <w:left w:val="none" w:sz="0" w:space="0" w:color="auto"/>
        <w:bottom w:val="none" w:sz="0" w:space="0" w:color="auto"/>
        <w:right w:val="none" w:sz="0" w:space="0" w:color="auto"/>
      </w:divBdr>
    </w:div>
    <w:div w:id="1605183651">
      <w:bodyDiv w:val="1"/>
      <w:marLeft w:val="0"/>
      <w:marRight w:val="0"/>
      <w:marTop w:val="0"/>
      <w:marBottom w:val="0"/>
      <w:divBdr>
        <w:top w:val="none" w:sz="0" w:space="0" w:color="auto"/>
        <w:left w:val="none" w:sz="0" w:space="0" w:color="auto"/>
        <w:bottom w:val="none" w:sz="0" w:space="0" w:color="auto"/>
        <w:right w:val="none" w:sz="0" w:space="0" w:color="auto"/>
      </w:divBdr>
    </w:div>
    <w:div w:id="1663387586">
      <w:bodyDiv w:val="1"/>
      <w:marLeft w:val="0"/>
      <w:marRight w:val="0"/>
      <w:marTop w:val="0"/>
      <w:marBottom w:val="0"/>
      <w:divBdr>
        <w:top w:val="none" w:sz="0" w:space="0" w:color="auto"/>
        <w:left w:val="none" w:sz="0" w:space="0" w:color="auto"/>
        <w:bottom w:val="none" w:sz="0" w:space="0" w:color="auto"/>
        <w:right w:val="none" w:sz="0" w:space="0" w:color="auto"/>
      </w:divBdr>
    </w:div>
    <w:div w:id="1747914945">
      <w:bodyDiv w:val="1"/>
      <w:marLeft w:val="0"/>
      <w:marRight w:val="0"/>
      <w:marTop w:val="0"/>
      <w:marBottom w:val="0"/>
      <w:divBdr>
        <w:top w:val="none" w:sz="0" w:space="0" w:color="auto"/>
        <w:left w:val="none" w:sz="0" w:space="0" w:color="auto"/>
        <w:bottom w:val="none" w:sz="0" w:space="0" w:color="auto"/>
        <w:right w:val="none" w:sz="0" w:space="0" w:color="auto"/>
      </w:divBdr>
    </w:div>
    <w:div w:id="1756127678">
      <w:bodyDiv w:val="1"/>
      <w:marLeft w:val="0"/>
      <w:marRight w:val="0"/>
      <w:marTop w:val="0"/>
      <w:marBottom w:val="0"/>
      <w:divBdr>
        <w:top w:val="none" w:sz="0" w:space="0" w:color="auto"/>
        <w:left w:val="none" w:sz="0" w:space="0" w:color="auto"/>
        <w:bottom w:val="none" w:sz="0" w:space="0" w:color="auto"/>
        <w:right w:val="none" w:sz="0" w:space="0" w:color="auto"/>
      </w:divBdr>
    </w:div>
    <w:div w:id="1824849995">
      <w:bodyDiv w:val="1"/>
      <w:marLeft w:val="0"/>
      <w:marRight w:val="0"/>
      <w:marTop w:val="0"/>
      <w:marBottom w:val="0"/>
      <w:divBdr>
        <w:top w:val="none" w:sz="0" w:space="0" w:color="auto"/>
        <w:left w:val="none" w:sz="0" w:space="0" w:color="auto"/>
        <w:bottom w:val="none" w:sz="0" w:space="0" w:color="auto"/>
        <w:right w:val="none" w:sz="0" w:space="0" w:color="auto"/>
      </w:divBdr>
      <w:divsChild>
        <w:div w:id="765005367">
          <w:marLeft w:val="0"/>
          <w:marRight w:val="0"/>
          <w:marTop w:val="0"/>
          <w:marBottom w:val="0"/>
          <w:divBdr>
            <w:top w:val="none" w:sz="0" w:space="0" w:color="auto"/>
            <w:left w:val="single" w:sz="6" w:space="8" w:color="000000"/>
            <w:bottom w:val="none" w:sz="0" w:space="0" w:color="auto"/>
            <w:right w:val="none" w:sz="0" w:space="0" w:color="auto"/>
          </w:divBdr>
        </w:div>
      </w:divsChild>
    </w:div>
    <w:div w:id="1895194287">
      <w:bodyDiv w:val="1"/>
      <w:marLeft w:val="0"/>
      <w:marRight w:val="0"/>
      <w:marTop w:val="0"/>
      <w:marBottom w:val="0"/>
      <w:divBdr>
        <w:top w:val="none" w:sz="0" w:space="0" w:color="auto"/>
        <w:left w:val="none" w:sz="0" w:space="0" w:color="auto"/>
        <w:bottom w:val="none" w:sz="0" w:space="0" w:color="auto"/>
        <w:right w:val="none" w:sz="0" w:space="0" w:color="auto"/>
      </w:divBdr>
    </w:div>
    <w:div w:id="1911771088">
      <w:bodyDiv w:val="1"/>
      <w:marLeft w:val="0"/>
      <w:marRight w:val="0"/>
      <w:marTop w:val="0"/>
      <w:marBottom w:val="0"/>
      <w:divBdr>
        <w:top w:val="none" w:sz="0" w:space="0" w:color="auto"/>
        <w:left w:val="none" w:sz="0" w:space="0" w:color="auto"/>
        <w:bottom w:val="none" w:sz="0" w:space="0" w:color="auto"/>
        <w:right w:val="none" w:sz="0" w:space="0" w:color="auto"/>
      </w:divBdr>
    </w:div>
    <w:div w:id="1976794736">
      <w:bodyDiv w:val="1"/>
      <w:marLeft w:val="0"/>
      <w:marRight w:val="0"/>
      <w:marTop w:val="0"/>
      <w:marBottom w:val="0"/>
      <w:divBdr>
        <w:top w:val="none" w:sz="0" w:space="0" w:color="auto"/>
        <w:left w:val="none" w:sz="0" w:space="0" w:color="auto"/>
        <w:bottom w:val="none" w:sz="0" w:space="0" w:color="auto"/>
        <w:right w:val="none" w:sz="0" w:space="0" w:color="auto"/>
      </w:divBdr>
    </w:div>
    <w:div w:id="21375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A84311-0A62-40B9-A01E-26B996D4C3A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2A93314-EC1A-4383-834F-90AFE4AA848E}">
      <dgm:prSet phldrT="[Text]" custT="1"/>
      <dgm:spPr/>
      <dgm:t>
        <a:bodyPr/>
        <a:lstStyle/>
        <a:p>
          <a:r>
            <a:rPr lang="en-GB" sz="700">
              <a:latin typeface="Arial" panose="020B0604020202020204" pitchFamily="34" charset="0"/>
              <a:cs typeface="Arial" panose="020B0604020202020204" pitchFamily="34" charset="0"/>
            </a:rPr>
            <a:t>SPN Business Manager</a:t>
          </a:r>
        </a:p>
      </dgm:t>
    </dgm:pt>
    <dgm:pt modelId="{A5791C11-8284-4612-9D7D-4B666529B7AD}" type="parTrans" cxnId="{73CD5C92-545C-491F-889F-34ACAF057772}">
      <dgm:prSet/>
      <dgm:spPr/>
      <dgm:t>
        <a:bodyPr/>
        <a:lstStyle/>
        <a:p>
          <a:endParaRPr lang="en-GB" sz="700">
            <a:latin typeface="Arial" panose="020B0604020202020204" pitchFamily="34" charset="0"/>
            <a:cs typeface="Arial" panose="020B0604020202020204" pitchFamily="34" charset="0"/>
          </a:endParaRPr>
        </a:p>
      </dgm:t>
    </dgm:pt>
    <dgm:pt modelId="{289FB57F-0ADC-4EC4-8010-D07F6527CE17}" type="sibTrans" cxnId="{73CD5C92-545C-491F-889F-34ACAF057772}">
      <dgm:prSet/>
      <dgm:spPr/>
      <dgm:t>
        <a:bodyPr/>
        <a:lstStyle/>
        <a:p>
          <a:endParaRPr lang="en-GB" sz="700">
            <a:latin typeface="Arial" panose="020B0604020202020204" pitchFamily="34" charset="0"/>
            <a:cs typeface="Arial" panose="020B0604020202020204" pitchFamily="34" charset="0"/>
          </a:endParaRPr>
        </a:p>
      </dgm:t>
    </dgm:pt>
    <dgm:pt modelId="{3CC6856A-7D37-4E68-8E22-63E13F2EF0A0}">
      <dgm:prSet phldrT="[Text]" custT="1"/>
      <dgm:spPr/>
      <dgm:t>
        <a:bodyPr/>
        <a:lstStyle/>
        <a:p>
          <a:r>
            <a:rPr lang="en-GB" sz="700">
              <a:latin typeface="Arial" panose="020B0604020202020204" pitchFamily="34" charset="0"/>
              <a:cs typeface="Arial" panose="020B0604020202020204" pitchFamily="34" charset="0"/>
            </a:rPr>
            <a:t>TLC Regional Team Leaders</a:t>
          </a:r>
        </a:p>
      </dgm:t>
    </dgm:pt>
    <dgm:pt modelId="{3770DBE2-DF63-4BC2-97FA-C24D34EFD901}" type="parTrans" cxnId="{AE4E0C1B-0516-4220-A391-77E8F8CF02CE}">
      <dgm:prSet/>
      <dgm:spPr/>
      <dgm:t>
        <a:bodyPr/>
        <a:lstStyle/>
        <a:p>
          <a:endParaRPr lang="en-GB" sz="700">
            <a:latin typeface="Arial" panose="020B0604020202020204" pitchFamily="34" charset="0"/>
            <a:cs typeface="Arial" panose="020B0604020202020204" pitchFamily="34" charset="0"/>
          </a:endParaRPr>
        </a:p>
      </dgm:t>
    </dgm:pt>
    <dgm:pt modelId="{79D2DF1B-4B1F-487F-B675-CD72412A3D77}" type="sibTrans" cxnId="{AE4E0C1B-0516-4220-A391-77E8F8CF02CE}">
      <dgm:prSet/>
      <dgm:spPr/>
      <dgm:t>
        <a:bodyPr/>
        <a:lstStyle/>
        <a:p>
          <a:endParaRPr lang="en-GB" sz="700">
            <a:latin typeface="Arial" panose="020B0604020202020204" pitchFamily="34" charset="0"/>
            <a:cs typeface="Arial" panose="020B0604020202020204" pitchFamily="34" charset="0"/>
          </a:endParaRPr>
        </a:p>
      </dgm:t>
    </dgm:pt>
    <dgm:pt modelId="{CAB98463-B2E9-4271-B20E-E0DE63A5656F}">
      <dgm:prSet phldrT="[Text]" custT="1"/>
      <dgm:spPr/>
      <dgm:t>
        <a:bodyPr/>
        <a:lstStyle/>
        <a:p>
          <a:r>
            <a:rPr lang="en-GB" sz="700">
              <a:latin typeface="Arial" panose="020B0604020202020204" pitchFamily="34" charset="0"/>
              <a:cs typeface="Arial" panose="020B0604020202020204" pitchFamily="34" charset="0"/>
            </a:rPr>
            <a:t>SPN Project Officer</a:t>
          </a:r>
        </a:p>
      </dgm:t>
    </dgm:pt>
    <dgm:pt modelId="{A4623E02-3811-4055-B07A-2829B49A4BA1}" type="parTrans" cxnId="{293B39A3-A6F9-4534-A36A-80E047DCA42C}">
      <dgm:prSet/>
      <dgm:spPr/>
      <dgm:t>
        <a:bodyPr/>
        <a:lstStyle/>
        <a:p>
          <a:endParaRPr lang="en-GB" sz="700">
            <a:latin typeface="Arial" panose="020B0604020202020204" pitchFamily="34" charset="0"/>
            <a:cs typeface="Arial" panose="020B0604020202020204" pitchFamily="34" charset="0"/>
          </a:endParaRPr>
        </a:p>
      </dgm:t>
    </dgm:pt>
    <dgm:pt modelId="{1E972034-7E52-4B47-866C-9CAEA0A356B7}" type="sibTrans" cxnId="{293B39A3-A6F9-4534-A36A-80E047DCA42C}">
      <dgm:prSet/>
      <dgm:spPr/>
      <dgm:t>
        <a:bodyPr/>
        <a:lstStyle/>
        <a:p>
          <a:endParaRPr lang="en-GB" sz="700">
            <a:latin typeface="Arial" panose="020B0604020202020204" pitchFamily="34" charset="0"/>
            <a:cs typeface="Arial" panose="020B0604020202020204" pitchFamily="34" charset="0"/>
          </a:endParaRPr>
        </a:p>
      </dgm:t>
    </dgm:pt>
    <dgm:pt modelId="{7B7D8F16-85B1-48D7-ACDE-AD99C156F306}">
      <dgm:prSet phldrT="[Text]" custT="1"/>
      <dgm:spPr/>
      <dgm:t>
        <a:bodyPr/>
        <a:lstStyle/>
        <a:p>
          <a:r>
            <a:rPr lang="en-GB" sz="700">
              <a:latin typeface="Arial" panose="020B0604020202020204" pitchFamily="34" charset="0"/>
              <a:cs typeface="Arial" panose="020B0604020202020204" pitchFamily="34" charset="0"/>
            </a:rPr>
            <a:t>Teaching &amp; Learning  Coach (TLC)     x 35</a:t>
          </a:r>
        </a:p>
      </dgm:t>
    </dgm:pt>
    <dgm:pt modelId="{A5BEA009-3DA3-4758-87C9-E53088E0644E}" type="parTrans" cxnId="{56A95C1E-07F1-40DC-84A9-0809FF3AD7C8}">
      <dgm:prSet/>
      <dgm:spPr/>
      <dgm:t>
        <a:bodyPr/>
        <a:lstStyle/>
        <a:p>
          <a:endParaRPr lang="en-GB" sz="700">
            <a:latin typeface="Arial" panose="020B0604020202020204" pitchFamily="34" charset="0"/>
            <a:cs typeface="Arial" panose="020B0604020202020204" pitchFamily="34" charset="0"/>
          </a:endParaRPr>
        </a:p>
      </dgm:t>
    </dgm:pt>
    <dgm:pt modelId="{11D873E9-ED2E-46D6-BA83-FBBE4483BE08}" type="sibTrans" cxnId="{56A95C1E-07F1-40DC-84A9-0809FF3AD7C8}">
      <dgm:prSet/>
      <dgm:spPr/>
      <dgm:t>
        <a:bodyPr/>
        <a:lstStyle/>
        <a:p>
          <a:endParaRPr lang="en-GB" sz="700">
            <a:latin typeface="Arial" panose="020B0604020202020204" pitchFamily="34" charset="0"/>
            <a:cs typeface="Arial" panose="020B0604020202020204" pitchFamily="34" charset="0"/>
          </a:endParaRPr>
        </a:p>
      </dgm:t>
    </dgm:pt>
    <dgm:pt modelId="{741BAA62-6DB9-49FA-986A-691633E6BD2B}">
      <dgm:prSet phldrT="[Text]" custT="1"/>
      <dgm:spPr/>
      <dgm:t>
        <a:bodyPr/>
        <a:lstStyle/>
        <a:p>
          <a:r>
            <a:rPr lang="en-GB" sz="700">
              <a:latin typeface="Arial" panose="020B0604020202020204" pitchFamily="34" charset="0"/>
              <a:cs typeface="Arial" panose="020B0604020202020204" pitchFamily="34" charset="0"/>
            </a:rPr>
            <a:t>Project Coordinator (SPN)</a:t>
          </a:r>
        </a:p>
      </dgm:t>
    </dgm:pt>
    <dgm:pt modelId="{62D2FD53-7B0D-4B35-A7E1-D3DD612F750D}" type="parTrans" cxnId="{CA43A1AC-5F43-41F2-A0FC-D6350020E586}">
      <dgm:prSet/>
      <dgm:spPr/>
      <dgm:t>
        <a:bodyPr/>
        <a:lstStyle/>
        <a:p>
          <a:endParaRPr lang="en-GB" sz="700">
            <a:latin typeface="Arial" panose="020B0604020202020204" pitchFamily="34" charset="0"/>
            <a:cs typeface="Arial" panose="020B0604020202020204" pitchFamily="34" charset="0"/>
          </a:endParaRPr>
        </a:p>
      </dgm:t>
    </dgm:pt>
    <dgm:pt modelId="{D56A8633-A2D9-463A-92FB-DC956CCB55BB}" type="sibTrans" cxnId="{CA43A1AC-5F43-41F2-A0FC-D6350020E586}">
      <dgm:prSet/>
      <dgm:spPr/>
      <dgm:t>
        <a:bodyPr/>
        <a:lstStyle/>
        <a:p>
          <a:endParaRPr lang="en-GB" sz="700">
            <a:latin typeface="Arial" panose="020B0604020202020204" pitchFamily="34" charset="0"/>
            <a:cs typeface="Arial" panose="020B0604020202020204" pitchFamily="34" charset="0"/>
          </a:endParaRPr>
        </a:p>
      </dgm:t>
    </dgm:pt>
    <dgm:pt modelId="{C7BB7B86-5E8C-4D2D-A0C5-D6223B30F051}">
      <dgm:prSet phldrT="[Text]" custT="1"/>
      <dgm:spPr/>
      <dgm:t>
        <a:bodyPr/>
        <a:lstStyle/>
        <a:p>
          <a:r>
            <a:rPr lang="en-GB" sz="700">
              <a:latin typeface="Arial" panose="020B0604020202020204" pitchFamily="34" charset="0"/>
              <a:cs typeface="Arial" panose="020B0604020202020204" pitchFamily="34" charset="0"/>
            </a:rPr>
            <a:t>Project Administrator (SPN) x 2</a:t>
          </a:r>
        </a:p>
      </dgm:t>
    </dgm:pt>
    <dgm:pt modelId="{DCA7ECD1-9BA5-457F-90BF-C5C08F9A949E}" type="parTrans" cxnId="{BE54DEE8-9CFD-4981-8A1A-BABA034B7CD8}">
      <dgm:prSet/>
      <dgm:spPr/>
      <dgm:t>
        <a:bodyPr/>
        <a:lstStyle/>
        <a:p>
          <a:endParaRPr lang="en-GB" sz="700">
            <a:latin typeface="Arial" panose="020B0604020202020204" pitchFamily="34" charset="0"/>
            <a:cs typeface="Arial" panose="020B0604020202020204" pitchFamily="34" charset="0"/>
          </a:endParaRPr>
        </a:p>
      </dgm:t>
    </dgm:pt>
    <dgm:pt modelId="{479CAC56-5634-45D3-87E8-68963BE0D71A}" type="sibTrans" cxnId="{BE54DEE8-9CFD-4981-8A1A-BABA034B7CD8}">
      <dgm:prSet/>
      <dgm:spPr/>
      <dgm:t>
        <a:bodyPr/>
        <a:lstStyle/>
        <a:p>
          <a:endParaRPr lang="en-GB" sz="700">
            <a:latin typeface="Arial" panose="020B0604020202020204" pitchFamily="34" charset="0"/>
            <a:cs typeface="Arial" panose="020B0604020202020204" pitchFamily="34" charset="0"/>
          </a:endParaRPr>
        </a:p>
      </dgm:t>
    </dgm:pt>
    <dgm:pt modelId="{E6AA6EB8-A6BF-4302-A6D5-CC66DB80B175}">
      <dgm:prSet phldrT="[Text]" custT="1"/>
      <dgm:spPr/>
      <dgm:t>
        <a:bodyPr/>
        <a:lstStyle/>
        <a:p>
          <a:r>
            <a:rPr lang="en-GB" sz="700">
              <a:latin typeface="Arial" panose="020B0604020202020204" pitchFamily="34" charset="0"/>
              <a:cs typeface="Arial" panose="020B0604020202020204" pitchFamily="34" charset="0"/>
            </a:rPr>
            <a:t>Project Manager (Capital Physics)</a:t>
          </a:r>
        </a:p>
      </dgm:t>
    </dgm:pt>
    <dgm:pt modelId="{AFDDA6C2-B760-43A5-866D-3ABD5BD22136}" type="parTrans" cxnId="{3EC6D4FC-AF69-4B45-ABC5-1314CB517800}">
      <dgm:prSet/>
      <dgm:spPr/>
      <dgm:t>
        <a:bodyPr/>
        <a:lstStyle/>
        <a:p>
          <a:endParaRPr lang="en-GB" sz="700">
            <a:latin typeface="Arial" panose="020B0604020202020204" pitchFamily="34" charset="0"/>
            <a:cs typeface="Arial" panose="020B0604020202020204" pitchFamily="34" charset="0"/>
          </a:endParaRPr>
        </a:p>
      </dgm:t>
    </dgm:pt>
    <dgm:pt modelId="{2CF80F57-1A1E-4E12-B07C-24E325DBA18E}" type="sibTrans" cxnId="{3EC6D4FC-AF69-4B45-ABC5-1314CB517800}">
      <dgm:prSet/>
      <dgm:spPr/>
      <dgm:t>
        <a:bodyPr/>
        <a:lstStyle/>
        <a:p>
          <a:endParaRPr lang="en-GB" sz="700">
            <a:latin typeface="Arial" panose="020B0604020202020204" pitchFamily="34" charset="0"/>
            <a:cs typeface="Arial" panose="020B0604020202020204" pitchFamily="34" charset="0"/>
          </a:endParaRPr>
        </a:p>
      </dgm:t>
    </dgm:pt>
    <dgm:pt modelId="{DD0A18B5-17EE-4F9F-88C6-F374A6CEFED5}">
      <dgm:prSet phldrT="[Text]" custT="1"/>
      <dgm:spPr/>
      <dgm:t>
        <a:bodyPr/>
        <a:lstStyle/>
        <a:p>
          <a:r>
            <a:rPr lang="en-GB" sz="700">
              <a:latin typeface="Arial" panose="020B0604020202020204" pitchFamily="34" charset="0"/>
              <a:cs typeface="Arial" panose="020B0604020202020204" pitchFamily="34" charset="0"/>
            </a:rPr>
            <a:t>Project Coordinator (Capital Physics)</a:t>
          </a:r>
        </a:p>
      </dgm:t>
    </dgm:pt>
    <dgm:pt modelId="{19EFE838-DD79-4112-B62C-2F0B5866863A}" type="parTrans" cxnId="{5633A790-B669-42D8-B864-B56653CA3204}">
      <dgm:prSet/>
      <dgm:spPr/>
      <dgm:t>
        <a:bodyPr/>
        <a:lstStyle/>
        <a:p>
          <a:endParaRPr lang="en-GB" sz="700">
            <a:latin typeface="Arial" panose="020B0604020202020204" pitchFamily="34" charset="0"/>
            <a:cs typeface="Arial" panose="020B0604020202020204" pitchFamily="34" charset="0"/>
          </a:endParaRPr>
        </a:p>
      </dgm:t>
    </dgm:pt>
    <dgm:pt modelId="{D92FD17B-3753-463D-B652-52C34C1CB57A}" type="sibTrans" cxnId="{5633A790-B669-42D8-B864-B56653CA3204}">
      <dgm:prSet/>
      <dgm:spPr/>
      <dgm:t>
        <a:bodyPr/>
        <a:lstStyle/>
        <a:p>
          <a:endParaRPr lang="en-GB" sz="700">
            <a:latin typeface="Arial" panose="020B0604020202020204" pitchFamily="34" charset="0"/>
            <a:cs typeface="Arial" panose="020B0604020202020204" pitchFamily="34" charset="0"/>
          </a:endParaRPr>
        </a:p>
      </dgm:t>
    </dgm:pt>
    <dgm:pt modelId="{F844D819-8D79-48BF-80A9-B5AB32ED0D0D}">
      <dgm:prSet phldrT="[Text]" custT="1"/>
      <dgm:spPr/>
      <dgm:t>
        <a:bodyPr/>
        <a:lstStyle/>
        <a:p>
          <a:r>
            <a:rPr lang="en-GB" sz="700">
              <a:latin typeface="Arial" panose="020B0604020202020204" pitchFamily="34" charset="0"/>
              <a:cs typeface="Arial" panose="020B0604020202020204" pitchFamily="34" charset="0"/>
            </a:rPr>
            <a:t>SPT National Coordinator</a:t>
          </a:r>
        </a:p>
      </dgm:t>
    </dgm:pt>
    <dgm:pt modelId="{F48700CA-A9E9-4BAA-B8CA-F3DBF4DF459F}" type="parTrans" cxnId="{AF9301E1-8791-4695-BBEA-599EA5AEA447}">
      <dgm:prSet/>
      <dgm:spPr/>
      <dgm:t>
        <a:bodyPr/>
        <a:lstStyle/>
        <a:p>
          <a:endParaRPr lang="en-GB" sz="700">
            <a:latin typeface="Arial" panose="020B0604020202020204" pitchFamily="34" charset="0"/>
            <a:cs typeface="Arial" panose="020B0604020202020204" pitchFamily="34" charset="0"/>
          </a:endParaRPr>
        </a:p>
      </dgm:t>
    </dgm:pt>
    <dgm:pt modelId="{8870771B-6D0D-41BC-8591-5CAE82472401}" type="sibTrans" cxnId="{AF9301E1-8791-4695-BBEA-599EA5AEA447}">
      <dgm:prSet/>
      <dgm:spPr/>
      <dgm:t>
        <a:bodyPr/>
        <a:lstStyle/>
        <a:p>
          <a:endParaRPr lang="en-GB" sz="700">
            <a:latin typeface="Arial" panose="020B0604020202020204" pitchFamily="34" charset="0"/>
            <a:cs typeface="Arial" panose="020B0604020202020204" pitchFamily="34" charset="0"/>
          </a:endParaRPr>
        </a:p>
      </dgm:t>
    </dgm:pt>
    <dgm:pt modelId="{D33F293F-916A-4AA5-B8BB-72DD55107A10}">
      <dgm:prSet phldrT="[Text]" custT="1"/>
      <dgm:spPr/>
      <dgm:t>
        <a:bodyPr/>
        <a:lstStyle/>
        <a:p>
          <a:r>
            <a:rPr lang="en-GB" sz="700">
              <a:latin typeface="Arial" panose="020B0604020202020204" pitchFamily="34" charset="0"/>
              <a:cs typeface="Arial" panose="020B0604020202020204" pitchFamily="34" charset="0"/>
            </a:rPr>
            <a:t>Gender Balance Manager</a:t>
          </a:r>
        </a:p>
      </dgm:t>
    </dgm:pt>
    <dgm:pt modelId="{CAB117C6-D0FA-4ACF-8C48-7733784C2760}" type="parTrans" cxnId="{3817BAB0-5E73-4224-B236-5045401B5B20}">
      <dgm:prSet/>
      <dgm:spPr/>
      <dgm:t>
        <a:bodyPr/>
        <a:lstStyle/>
        <a:p>
          <a:endParaRPr lang="en-GB" sz="700">
            <a:latin typeface="Arial" panose="020B0604020202020204" pitchFamily="34" charset="0"/>
            <a:cs typeface="Arial" panose="020B0604020202020204" pitchFamily="34" charset="0"/>
          </a:endParaRPr>
        </a:p>
      </dgm:t>
    </dgm:pt>
    <dgm:pt modelId="{8B052C42-3A71-4873-98BF-087B315E406B}" type="sibTrans" cxnId="{3817BAB0-5E73-4224-B236-5045401B5B20}">
      <dgm:prSet/>
      <dgm:spPr/>
      <dgm:t>
        <a:bodyPr/>
        <a:lstStyle/>
        <a:p>
          <a:endParaRPr lang="en-GB" sz="700">
            <a:latin typeface="Arial" panose="020B0604020202020204" pitchFamily="34" charset="0"/>
            <a:cs typeface="Arial" panose="020B0604020202020204" pitchFamily="34" charset="0"/>
          </a:endParaRPr>
        </a:p>
      </dgm:t>
    </dgm:pt>
    <dgm:pt modelId="{B2927E77-C652-4A98-9D06-BED19A226777}">
      <dgm:prSet phldrT="[Text]" custT="1"/>
      <dgm:spPr/>
      <dgm:t>
        <a:bodyPr/>
        <a:lstStyle/>
        <a:p>
          <a:r>
            <a:rPr lang="en-GB" sz="700">
              <a:latin typeface="Arial" panose="020B0604020202020204" pitchFamily="34" charset="0"/>
              <a:cs typeface="Arial" panose="020B0604020202020204" pitchFamily="34" charset="0"/>
            </a:rPr>
            <a:t>Project Manager (FPL)</a:t>
          </a:r>
        </a:p>
      </dgm:t>
    </dgm:pt>
    <dgm:pt modelId="{44B05D1D-5208-46AE-BF98-52CDB173DC2A}" type="parTrans" cxnId="{33C9A6D2-21BA-40E4-8610-628DC795D3F7}">
      <dgm:prSet/>
      <dgm:spPr/>
      <dgm:t>
        <a:bodyPr/>
        <a:lstStyle/>
        <a:p>
          <a:endParaRPr lang="en-GB" sz="700">
            <a:latin typeface="Arial" panose="020B0604020202020204" pitchFamily="34" charset="0"/>
            <a:cs typeface="Arial" panose="020B0604020202020204" pitchFamily="34" charset="0"/>
          </a:endParaRPr>
        </a:p>
      </dgm:t>
    </dgm:pt>
    <dgm:pt modelId="{99F1ABE7-058A-4087-BCF3-04ACD585D0BD}" type="sibTrans" cxnId="{33C9A6D2-21BA-40E4-8610-628DC795D3F7}">
      <dgm:prSet/>
      <dgm:spPr/>
      <dgm:t>
        <a:bodyPr/>
        <a:lstStyle/>
        <a:p>
          <a:endParaRPr lang="en-GB" sz="700">
            <a:latin typeface="Arial" panose="020B0604020202020204" pitchFamily="34" charset="0"/>
            <a:cs typeface="Arial" panose="020B0604020202020204" pitchFamily="34" charset="0"/>
          </a:endParaRPr>
        </a:p>
      </dgm:t>
    </dgm:pt>
    <dgm:pt modelId="{C371266A-99D0-4A07-833C-2737F7192E23}">
      <dgm:prSet phldrT="[Text]" custT="1"/>
      <dgm:spPr/>
      <dgm:t>
        <a:bodyPr/>
        <a:lstStyle/>
        <a:p>
          <a:r>
            <a:rPr lang="en-GB" sz="700">
              <a:latin typeface="Arial" panose="020B0604020202020204" pitchFamily="34" charset="0"/>
              <a:cs typeface="Arial" panose="020B0604020202020204" pitchFamily="34" charset="0"/>
            </a:rPr>
            <a:t>Gender Balance Officer x 6</a:t>
          </a:r>
        </a:p>
      </dgm:t>
    </dgm:pt>
    <dgm:pt modelId="{778BFA7A-E572-415D-A758-88B6BE2766B3}" type="parTrans" cxnId="{49706BD2-16D6-4FA7-AC49-C38F798B6D34}">
      <dgm:prSet/>
      <dgm:spPr/>
      <dgm:t>
        <a:bodyPr/>
        <a:lstStyle/>
        <a:p>
          <a:endParaRPr lang="en-GB" sz="700">
            <a:latin typeface="Arial" panose="020B0604020202020204" pitchFamily="34" charset="0"/>
            <a:cs typeface="Arial" panose="020B0604020202020204" pitchFamily="34" charset="0"/>
          </a:endParaRPr>
        </a:p>
      </dgm:t>
    </dgm:pt>
    <dgm:pt modelId="{9293E331-B51A-4F15-91D1-00EC1E60FDDB}" type="sibTrans" cxnId="{49706BD2-16D6-4FA7-AC49-C38F798B6D34}">
      <dgm:prSet/>
      <dgm:spPr/>
      <dgm:t>
        <a:bodyPr/>
        <a:lstStyle/>
        <a:p>
          <a:endParaRPr lang="en-GB" sz="700">
            <a:latin typeface="Arial" panose="020B0604020202020204" pitchFamily="34" charset="0"/>
            <a:cs typeface="Arial" panose="020B0604020202020204" pitchFamily="34" charset="0"/>
          </a:endParaRPr>
        </a:p>
      </dgm:t>
    </dgm:pt>
    <dgm:pt modelId="{4968DD7B-1F4B-46FF-ACA3-B8646C480754}">
      <dgm:prSet phldrT="[Text]" custT="1"/>
      <dgm:spPr/>
      <dgm:t>
        <a:bodyPr/>
        <a:lstStyle/>
        <a:p>
          <a:r>
            <a:rPr lang="en-GB" sz="700">
              <a:latin typeface="Arial" panose="020B0604020202020204" pitchFamily="34" charset="0"/>
              <a:cs typeface="Arial" panose="020B0604020202020204" pitchFamily="34" charset="0"/>
            </a:rPr>
            <a:t>Project Manager (IGB Scotland)</a:t>
          </a:r>
        </a:p>
      </dgm:t>
    </dgm:pt>
    <dgm:pt modelId="{D9F4C376-190B-4913-AC29-C76FEFCE43EB}" type="parTrans" cxnId="{67717D30-F2C3-4266-8BD3-7AF1BB831686}">
      <dgm:prSet/>
      <dgm:spPr/>
      <dgm:t>
        <a:bodyPr/>
        <a:lstStyle/>
        <a:p>
          <a:endParaRPr lang="en-GB" sz="700">
            <a:latin typeface="Arial" panose="020B0604020202020204" pitchFamily="34" charset="0"/>
            <a:cs typeface="Arial" panose="020B0604020202020204" pitchFamily="34" charset="0"/>
          </a:endParaRPr>
        </a:p>
      </dgm:t>
    </dgm:pt>
    <dgm:pt modelId="{B883A371-1069-4A17-8533-151930CD6774}" type="sibTrans" cxnId="{67717D30-F2C3-4266-8BD3-7AF1BB831686}">
      <dgm:prSet/>
      <dgm:spPr/>
      <dgm:t>
        <a:bodyPr/>
        <a:lstStyle/>
        <a:p>
          <a:endParaRPr lang="en-GB" sz="700">
            <a:latin typeface="Arial" panose="020B0604020202020204" pitchFamily="34" charset="0"/>
            <a:cs typeface="Arial" panose="020B0604020202020204" pitchFamily="34" charset="0"/>
          </a:endParaRPr>
        </a:p>
      </dgm:t>
    </dgm:pt>
    <dgm:pt modelId="{0F7EECEF-59D4-4FF4-BA55-AFDF604A7A30}">
      <dgm:prSet phldrT="[Text]" custT="1"/>
      <dgm:spPr/>
      <dgm:t>
        <a:bodyPr/>
        <a:lstStyle/>
        <a:p>
          <a:r>
            <a:rPr lang="en-GB" sz="700">
              <a:latin typeface="Arial" panose="020B0604020202020204" pitchFamily="34" charset="0"/>
              <a:cs typeface="Arial" panose="020B0604020202020204" pitchFamily="34" charset="0"/>
            </a:rPr>
            <a:t>Project Officer (IGB Scotland)</a:t>
          </a:r>
        </a:p>
      </dgm:t>
    </dgm:pt>
    <dgm:pt modelId="{8F3ABEDF-1E87-4FB9-BA8F-5B669CF1CD1A}" type="parTrans" cxnId="{6B97C9C7-CD6B-43FB-BFD7-6A66EFF0BD1C}">
      <dgm:prSet/>
      <dgm:spPr/>
      <dgm:t>
        <a:bodyPr/>
        <a:lstStyle/>
        <a:p>
          <a:endParaRPr lang="en-GB" sz="700">
            <a:latin typeface="Arial" panose="020B0604020202020204" pitchFamily="34" charset="0"/>
            <a:cs typeface="Arial" panose="020B0604020202020204" pitchFamily="34" charset="0"/>
          </a:endParaRPr>
        </a:p>
      </dgm:t>
    </dgm:pt>
    <dgm:pt modelId="{92B36791-719D-46E0-A091-2B7BF87DF7ED}" type="sibTrans" cxnId="{6B97C9C7-CD6B-43FB-BFD7-6A66EFF0BD1C}">
      <dgm:prSet/>
      <dgm:spPr/>
      <dgm:t>
        <a:bodyPr/>
        <a:lstStyle/>
        <a:p>
          <a:endParaRPr lang="en-GB" sz="700">
            <a:latin typeface="Arial" panose="020B0604020202020204" pitchFamily="34" charset="0"/>
            <a:cs typeface="Arial" panose="020B0604020202020204" pitchFamily="34" charset="0"/>
          </a:endParaRPr>
        </a:p>
      </dgm:t>
    </dgm:pt>
    <dgm:pt modelId="{9BC6D1D0-22C9-43A2-8A77-0C5A68CDF01F}">
      <dgm:prSet phldrT="[Text]" custT="1"/>
      <dgm:spPr/>
      <dgm:t>
        <a:bodyPr/>
        <a:lstStyle/>
        <a:p>
          <a:r>
            <a:rPr lang="en-GB" sz="700">
              <a:latin typeface="Arial" panose="020B0604020202020204" pitchFamily="34" charset="0"/>
              <a:cs typeface="Arial" panose="020B0604020202020204" pitchFamily="34" charset="0"/>
            </a:rPr>
            <a:t>Project Coordinator (FPL) x 2</a:t>
          </a:r>
        </a:p>
      </dgm:t>
    </dgm:pt>
    <dgm:pt modelId="{477ABF6F-1424-463B-A35F-4B0DE9FFC300}" type="parTrans" cxnId="{2EF27C63-F3ED-4C5D-8A73-8D11EB992FD5}">
      <dgm:prSet/>
      <dgm:spPr/>
      <dgm:t>
        <a:bodyPr/>
        <a:lstStyle/>
        <a:p>
          <a:endParaRPr lang="en-GB" sz="700">
            <a:latin typeface="Arial" panose="020B0604020202020204" pitchFamily="34" charset="0"/>
            <a:cs typeface="Arial" panose="020B0604020202020204" pitchFamily="34" charset="0"/>
          </a:endParaRPr>
        </a:p>
      </dgm:t>
    </dgm:pt>
    <dgm:pt modelId="{4F66BA61-5E6A-4C48-8815-AA255B97ABA1}" type="sibTrans" cxnId="{2EF27C63-F3ED-4C5D-8A73-8D11EB992FD5}">
      <dgm:prSet/>
      <dgm:spPr/>
      <dgm:t>
        <a:bodyPr/>
        <a:lstStyle/>
        <a:p>
          <a:endParaRPr lang="en-GB" sz="700">
            <a:latin typeface="Arial" panose="020B0604020202020204" pitchFamily="34" charset="0"/>
            <a:cs typeface="Arial" panose="020B0604020202020204" pitchFamily="34" charset="0"/>
          </a:endParaRPr>
        </a:p>
      </dgm:t>
    </dgm:pt>
    <dgm:pt modelId="{D0A1366F-B7C7-494F-9891-D6C80FD946AE}">
      <dgm:prSet phldrT="[Text]" custT="1"/>
      <dgm:spPr/>
      <dgm:t>
        <a:bodyPr/>
        <a:lstStyle/>
        <a:p>
          <a:r>
            <a:rPr lang="en-GB" sz="700">
              <a:latin typeface="Arial" panose="020B0604020202020204" pitchFamily="34" charset="0"/>
              <a:cs typeface="Arial" panose="020B0604020202020204" pitchFamily="34" charset="0"/>
            </a:rPr>
            <a:t>FPL Team  Leader x 3</a:t>
          </a:r>
        </a:p>
      </dgm:t>
    </dgm:pt>
    <dgm:pt modelId="{EB191D01-AE54-497B-85E0-E4102E9A711D}" type="parTrans" cxnId="{BA73007A-5049-4860-9578-164C937C5BFA}">
      <dgm:prSet/>
      <dgm:spPr/>
      <dgm:t>
        <a:bodyPr/>
        <a:lstStyle/>
        <a:p>
          <a:endParaRPr lang="en-GB" sz="700">
            <a:latin typeface="Arial" panose="020B0604020202020204" pitchFamily="34" charset="0"/>
            <a:cs typeface="Arial" panose="020B0604020202020204" pitchFamily="34" charset="0"/>
          </a:endParaRPr>
        </a:p>
      </dgm:t>
    </dgm:pt>
    <dgm:pt modelId="{2D09532D-FDFB-4E18-A6DC-372639B58D0D}" type="sibTrans" cxnId="{BA73007A-5049-4860-9578-164C937C5BFA}">
      <dgm:prSet/>
      <dgm:spPr/>
      <dgm:t>
        <a:bodyPr/>
        <a:lstStyle/>
        <a:p>
          <a:endParaRPr lang="en-GB" sz="700">
            <a:latin typeface="Arial" panose="020B0604020202020204" pitchFamily="34" charset="0"/>
            <a:cs typeface="Arial" panose="020B0604020202020204" pitchFamily="34" charset="0"/>
          </a:endParaRPr>
        </a:p>
      </dgm:t>
    </dgm:pt>
    <dgm:pt modelId="{41B09F64-5ABB-482E-9311-35DE72CF1639}">
      <dgm:prSet phldrT="[Text]" custT="1"/>
      <dgm:spPr/>
      <dgm:t>
        <a:bodyPr/>
        <a:lstStyle/>
        <a:p>
          <a:r>
            <a:rPr lang="en-GB" sz="700">
              <a:latin typeface="Arial" panose="020B0604020202020204" pitchFamily="34" charset="0"/>
              <a:cs typeface="Arial" panose="020B0604020202020204" pitchFamily="34" charset="0"/>
            </a:rPr>
            <a:t>Development Coach x 12</a:t>
          </a:r>
        </a:p>
      </dgm:t>
    </dgm:pt>
    <dgm:pt modelId="{2C3FC78D-F7BD-460E-8C3F-EB34A3CFDE75}" type="parTrans" cxnId="{6878FEC3-6859-4CAF-9917-6D4ECFBD3BE2}">
      <dgm:prSet/>
      <dgm:spPr/>
      <dgm:t>
        <a:bodyPr/>
        <a:lstStyle/>
        <a:p>
          <a:endParaRPr lang="en-GB" sz="700">
            <a:latin typeface="Arial" panose="020B0604020202020204" pitchFamily="34" charset="0"/>
            <a:cs typeface="Arial" panose="020B0604020202020204" pitchFamily="34" charset="0"/>
          </a:endParaRPr>
        </a:p>
      </dgm:t>
    </dgm:pt>
    <dgm:pt modelId="{231E2064-AFBC-4170-A676-614300019E89}" type="sibTrans" cxnId="{6878FEC3-6859-4CAF-9917-6D4ECFBD3BE2}">
      <dgm:prSet/>
      <dgm:spPr/>
      <dgm:t>
        <a:bodyPr/>
        <a:lstStyle/>
        <a:p>
          <a:endParaRPr lang="en-GB" sz="700">
            <a:latin typeface="Arial" panose="020B0604020202020204" pitchFamily="34" charset="0"/>
            <a:cs typeface="Arial" panose="020B0604020202020204" pitchFamily="34" charset="0"/>
          </a:endParaRPr>
        </a:p>
      </dgm:t>
    </dgm:pt>
    <dgm:pt modelId="{217BD547-0FB2-4DF2-888A-B0C7324A1222}">
      <dgm:prSet phldrT="[Text]" custT="1"/>
      <dgm:spPr/>
      <dgm:t>
        <a:bodyPr/>
        <a:lstStyle/>
        <a:p>
          <a:r>
            <a:rPr lang="en-GB" sz="700">
              <a:latin typeface="Arial" panose="020B0604020202020204" pitchFamily="34" charset="0"/>
              <a:cs typeface="Arial" panose="020B0604020202020204" pitchFamily="34" charset="0"/>
            </a:rPr>
            <a:t>Head of Programme</a:t>
          </a:r>
        </a:p>
      </dgm:t>
    </dgm:pt>
    <dgm:pt modelId="{212AAF4B-6206-4475-AEAB-4419FE94B937}" type="parTrans" cxnId="{92A68806-3EA5-4311-A529-CAB1FE2DE9BF}">
      <dgm:prSet/>
      <dgm:spPr/>
      <dgm:t>
        <a:bodyPr/>
        <a:lstStyle/>
        <a:p>
          <a:endParaRPr lang="en-GB" sz="700">
            <a:latin typeface="Arial" panose="020B0604020202020204" pitchFamily="34" charset="0"/>
            <a:cs typeface="Arial" panose="020B0604020202020204" pitchFamily="34" charset="0"/>
          </a:endParaRPr>
        </a:p>
      </dgm:t>
    </dgm:pt>
    <dgm:pt modelId="{3199F473-217D-4BA0-A133-3D0344A1E09B}" type="sibTrans" cxnId="{92A68806-3EA5-4311-A529-CAB1FE2DE9BF}">
      <dgm:prSet/>
      <dgm:spPr/>
      <dgm:t>
        <a:bodyPr/>
        <a:lstStyle/>
        <a:p>
          <a:endParaRPr lang="en-GB" sz="700">
            <a:latin typeface="Arial" panose="020B0604020202020204" pitchFamily="34" charset="0"/>
            <a:cs typeface="Arial" panose="020B0604020202020204" pitchFamily="34" charset="0"/>
          </a:endParaRPr>
        </a:p>
      </dgm:t>
    </dgm:pt>
    <dgm:pt modelId="{D4DF4099-E7FB-4252-BA4C-1AB0331E4114}">
      <dgm:prSet phldrT="[Text]" custT="1"/>
      <dgm:spPr/>
      <dgm:t>
        <a:bodyPr/>
        <a:lstStyle/>
        <a:p>
          <a:r>
            <a:rPr lang="en-GB" sz="700">
              <a:latin typeface="Arial" panose="020B0604020202020204" pitchFamily="34" charset="0"/>
              <a:cs typeface="Arial" panose="020B0604020202020204" pitchFamily="34" charset="0"/>
            </a:rPr>
            <a:t>Head of Education</a:t>
          </a:r>
        </a:p>
      </dgm:t>
    </dgm:pt>
    <dgm:pt modelId="{E190E54E-A0BF-46C8-A02C-8D8D1B0586AE}" type="parTrans" cxnId="{188EC4B6-CD06-4F53-BBFE-EC4978A4F97A}">
      <dgm:prSet/>
      <dgm:spPr/>
      <dgm:t>
        <a:bodyPr/>
        <a:lstStyle/>
        <a:p>
          <a:endParaRPr lang="en-GB" sz="700">
            <a:latin typeface="Arial" panose="020B0604020202020204" pitchFamily="34" charset="0"/>
            <a:cs typeface="Arial" panose="020B0604020202020204" pitchFamily="34" charset="0"/>
          </a:endParaRPr>
        </a:p>
      </dgm:t>
    </dgm:pt>
    <dgm:pt modelId="{C956D201-81E7-41AC-B97C-14E780949B86}" type="sibTrans" cxnId="{188EC4B6-CD06-4F53-BBFE-EC4978A4F97A}">
      <dgm:prSet/>
      <dgm:spPr/>
      <dgm:t>
        <a:bodyPr/>
        <a:lstStyle/>
        <a:p>
          <a:endParaRPr lang="en-GB" sz="700">
            <a:latin typeface="Arial" panose="020B0604020202020204" pitchFamily="34" charset="0"/>
            <a:cs typeface="Arial" panose="020B0604020202020204" pitchFamily="34" charset="0"/>
          </a:endParaRPr>
        </a:p>
      </dgm:t>
    </dgm:pt>
    <dgm:pt modelId="{8A2FEAA7-0C1E-4DC9-8D0B-22735DBB2B88}">
      <dgm:prSet phldrT="[Text]" custT="1"/>
      <dgm:spPr/>
      <dgm:t>
        <a:bodyPr/>
        <a:lstStyle/>
        <a:p>
          <a:r>
            <a:rPr lang="en-GB" sz="700">
              <a:latin typeface="Arial" panose="020B0604020202020204" pitchFamily="34" charset="0"/>
              <a:cs typeface="Arial" panose="020B0604020202020204" pitchFamily="34" charset="0"/>
            </a:rPr>
            <a:t>FPL Mentor Team Lead</a:t>
          </a:r>
        </a:p>
      </dgm:t>
    </dgm:pt>
    <dgm:pt modelId="{CA4C7FAE-5D3A-4E72-B346-FCD35234B0D7}" type="parTrans" cxnId="{7923A984-73F8-4563-A51C-69A2413D2366}">
      <dgm:prSet/>
      <dgm:spPr/>
      <dgm:t>
        <a:bodyPr/>
        <a:lstStyle/>
        <a:p>
          <a:endParaRPr lang="en-GB"/>
        </a:p>
      </dgm:t>
    </dgm:pt>
    <dgm:pt modelId="{B3DE2DF3-FEFA-49F7-9852-091F8F4A75AF}" type="sibTrans" cxnId="{7923A984-73F8-4563-A51C-69A2413D2366}">
      <dgm:prSet/>
      <dgm:spPr/>
      <dgm:t>
        <a:bodyPr/>
        <a:lstStyle/>
        <a:p>
          <a:endParaRPr lang="en-GB"/>
        </a:p>
      </dgm:t>
    </dgm:pt>
    <dgm:pt modelId="{76D47441-7E69-4EB9-B4A4-549948D541F9}">
      <dgm:prSet phldrT="[Text]" custT="1"/>
      <dgm:spPr/>
      <dgm:t>
        <a:bodyPr/>
        <a:lstStyle/>
        <a:p>
          <a:r>
            <a:rPr lang="en-GB" sz="700">
              <a:latin typeface="Arial" panose="020B0604020202020204" pitchFamily="34" charset="0"/>
              <a:cs typeface="Arial" panose="020B0604020202020204" pitchFamily="34" charset="0"/>
            </a:rPr>
            <a:t>Mentor x 12</a:t>
          </a:r>
        </a:p>
      </dgm:t>
    </dgm:pt>
    <dgm:pt modelId="{DAAF25DC-4B4E-4CD8-A108-568319D6D990}" type="parTrans" cxnId="{147BD857-3D58-4EEF-9F16-161B5FDD7B4D}">
      <dgm:prSet/>
      <dgm:spPr/>
      <dgm:t>
        <a:bodyPr/>
        <a:lstStyle/>
        <a:p>
          <a:endParaRPr lang="en-GB"/>
        </a:p>
      </dgm:t>
    </dgm:pt>
    <dgm:pt modelId="{1E8655CA-58D5-48A7-B859-FFFA3BF12F2E}" type="sibTrans" cxnId="{147BD857-3D58-4EEF-9F16-161B5FDD7B4D}">
      <dgm:prSet/>
      <dgm:spPr/>
      <dgm:t>
        <a:bodyPr/>
        <a:lstStyle/>
        <a:p>
          <a:endParaRPr lang="en-GB"/>
        </a:p>
      </dgm:t>
    </dgm:pt>
    <dgm:pt modelId="{4F95434F-F181-495F-8C7C-5EA8455421FD}" type="pres">
      <dgm:prSet presAssocID="{3EA84311-0A62-40B9-A01E-26B996D4C3A8}" presName="hierChild1" presStyleCnt="0">
        <dgm:presLayoutVars>
          <dgm:orgChart val="1"/>
          <dgm:chPref val="1"/>
          <dgm:dir/>
          <dgm:animOne val="branch"/>
          <dgm:animLvl val="lvl"/>
          <dgm:resizeHandles/>
        </dgm:presLayoutVars>
      </dgm:prSet>
      <dgm:spPr/>
      <dgm:t>
        <a:bodyPr/>
        <a:lstStyle/>
        <a:p>
          <a:endParaRPr lang="en-GB"/>
        </a:p>
      </dgm:t>
    </dgm:pt>
    <dgm:pt modelId="{8AA5F307-3D03-4B5C-9B42-98BB2E74E889}" type="pres">
      <dgm:prSet presAssocID="{D4DF4099-E7FB-4252-BA4C-1AB0331E4114}" presName="hierRoot1" presStyleCnt="0">
        <dgm:presLayoutVars>
          <dgm:hierBranch val="init"/>
        </dgm:presLayoutVars>
      </dgm:prSet>
      <dgm:spPr/>
    </dgm:pt>
    <dgm:pt modelId="{6C4D58D7-F934-432B-A2EE-04056033B171}" type="pres">
      <dgm:prSet presAssocID="{D4DF4099-E7FB-4252-BA4C-1AB0331E4114}" presName="rootComposite1" presStyleCnt="0"/>
      <dgm:spPr/>
    </dgm:pt>
    <dgm:pt modelId="{65DE108A-A37E-4F76-A33B-F43CE151E1E4}" type="pres">
      <dgm:prSet presAssocID="{D4DF4099-E7FB-4252-BA4C-1AB0331E4114}" presName="rootText1" presStyleLbl="node0" presStyleIdx="0" presStyleCnt="1">
        <dgm:presLayoutVars>
          <dgm:chPref val="3"/>
        </dgm:presLayoutVars>
      </dgm:prSet>
      <dgm:spPr/>
      <dgm:t>
        <a:bodyPr/>
        <a:lstStyle/>
        <a:p>
          <a:endParaRPr lang="en-GB"/>
        </a:p>
      </dgm:t>
    </dgm:pt>
    <dgm:pt modelId="{033FF976-8690-4196-AD06-FE33E31DDD34}" type="pres">
      <dgm:prSet presAssocID="{D4DF4099-E7FB-4252-BA4C-1AB0331E4114}" presName="rootConnector1" presStyleLbl="node1" presStyleIdx="0" presStyleCnt="0"/>
      <dgm:spPr/>
      <dgm:t>
        <a:bodyPr/>
        <a:lstStyle/>
        <a:p>
          <a:endParaRPr lang="en-GB"/>
        </a:p>
      </dgm:t>
    </dgm:pt>
    <dgm:pt modelId="{86E5C6C6-58E6-49D1-867A-162EB0C182AE}" type="pres">
      <dgm:prSet presAssocID="{D4DF4099-E7FB-4252-BA4C-1AB0331E4114}" presName="hierChild2" presStyleCnt="0"/>
      <dgm:spPr/>
    </dgm:pt>
    <dgm:pt modelId="{8247B38A-F50E-4263-BBAB-1F649482E2D2}" type="pres">
      <dgm:prSet presAssocID="{212AAF4B-6206-4475-AEAB-4419FE94B937}" presName="Name37" presStyleLbl="parChTrans1D2" presStyleIdx="0" presStyleCnt="1"/>
      <dgm:spPr/>
      <dgm:t>
        <a:bodyPr/>
        <a:lstStyle/>
        <a:p>
          <a:endParaRPr lang="en-GB"/>
        </a:p>
      </dgm:t>
    </dgm:pt>
    <dgm:pt modelId="{4C3B9B6A-6B55-4EF0-9138-F6F418C2C219}" type="pres">
      <dgm:prSet presAssocID="{217BD547-0FB2-4DF2-888A-B0C7324A1222}" presName="hierRoot2" presStyleCnt="0">
        <dgm:presLayoutVars>
          <dgm:hierBranch val="init"/>
        </dgm:presLayoutVars>
      </dgm:prSet>
      <dgm:spPr/>
    </dgm:pt>
    <dgm:pt modelId="{10AAD5E3-3530-4805-AE8F-1F7EAFB58991}" type="pres">
      <dgm:prSet presAssocID="{217BD547-0FB2-4DF2-888A-B0C7324A1222}" presName="rootComposite" presStyleCnt="0"/>
      <dgm:spPr/>
    </dgm:pt>
    <dgm:pt modelId="{B1D88953-0683-4261-A6D1-7F7216506DE7}" type="pres">
      <dgm:prSet presAssocID="{217BD547-0FB2-4DF2-888A-B0C7324A1222}" presName="rootText" presStyleLbl="node2" presStyleIdx="0" presStyleCnt="1">
        <dgm:presLayoutVars>
          <dgm:chPref val="3"/>
        </dgm:presLayoutVars>
      </dgm:prSet>
      <dgm:spPr/>
      <dgm:t>
        <a:bodyPr/>
        <a:lstStyle/>
        <a:p>
          <a:endParaRPr lang="en-GB"/>
        </a:p>
      </dgm:t>
    </dgm:pt>
    <dgm:pt modelId="{F4A57669-6334-46FF-86B6-4B67F0A2DC9C}" type="pres">
      <dgm:prSet presAssocID="{217BD547-0FB2-4DF2-888A-B0C7324A1222}" presName="rootConnector" presStyleLbl="node2" presStyleIdx="0" presStyleCnt="1"/>
      <dgm:spPr/>
      <dgm:t>
        <a:bodyPr/>
        <a:lstStyle/>
        <a:p>
          <a:endParaRPr lang="en-GB"/>
        </a:p>
      </dgm:t>
    </dgm:pt>
    <dgm:pt modelId="{04043C38-AC77-45CB-A066-377294546DA1}" type="pres">
      <dgm:prSet presAssocID="{217BD547-0FB2-4DF2-888A-B0C7324A1222}" presName="hierChild4" presStyleCnt="0"/>
      <dgm:spPr/>
    </dgm:pt>
    <dgm:pt modelId="{0D326C79-79CA-4CE0-B5E3-807714F0DA23}" type="pres">
      <dgm:prSet presAssocID="{A5791C11-8284-4612-9D7D-4B666529B7AD}" presName="Name37" presStyleLbl="parChTrans1D3" presStyleIdx="0" presStyleCnt="7"/>
      <dgm:spPr/>
      <dgm:t>
        <a:bodyPr/>
        <a:lstStyle/>
        <a:p>
          <a:endParaRPr lang="en-GB"/>
        </a:p>
      </dgm:t>
    </dgm:pt>
    <dgm:pt modelId="{C66F0576-C28F-4D26-B077-5EE39831E51B}" type="pres">
      <dgm:prSet presAssocID="{A2A93314-EC1A-4383-834F-90AFE4AA848E}" presName="hierRoot2" presStyleCnt="0">
        <dgm:presLayoutVars>
          <dgm:hierBranch val="init"/>
        </dgm:presLayoutVars>
      </dgm:prSet>
      <dgm:spPr/>
    </dgm:pt>
    <dgm:pt modelId="{A4E3FFAE-AB97-493F-A56E-3FAA64163A33}" type="pres">
      <dgm:prSet presAssocID="{A2A93314-EC1A-4383-834F-90AFE4AA848E}" presName="rootComposite" presStyleCnt="0"/>
      <dgm:spPr/>
    </dgm:pt>
    <dgm:pt modelId="{994D38B2-13DC-410C-B84E-27C189115709}" type="pres">
      <dgm:prSet presAssocID="{A2A93314-EC1A-4383-834F-90AFE4AA848E}" presName="rootText" presStyleLbl="node3" presStyleIdx="0" presStyleCnt="7">
        <dgm:presLayoutVars>
          <dgm:chPref val="3"/>
        </dgm:presLayoutVars>
      </dgm:prSet>
      <dgm:spPr/>
      <dgm:t>
        <a:bodyPr/>
        <a:lstStyle/>
        <a:p>
          <a:endParaRPr lang="en-GB"/>
        </a:p>
      </dgm:t>
    </dgm:pt>
    <dgm:pt modelId="{CB3E2CF5-307E-4202-A566-B08A0A46A5D6}" type="pres">
      <dgm:prSet presAssocID="{A2A93314-EC1A-4383-834F-90AFE4AA848E}" presName="rootConnector" presStyleLbl="node3" presStyleIdx="0" presStyleCnt="7"/>
      <dgm:spPr/>
      <dgm:t>
        <a:bodyPr/>
        <a:lstStyle/>
        <a:p>
          <a:endParaRPr lang="en-GB"/>
        </a:p>
      </dgm:t>
    </dgm:pt>
    <dgm:pt modelId="{EDDE2180-F63B-4278-BAF9-E90B37CBD02D}" type="pres">
      <dgm:prSet presAssocID="{A2A93314-EC1A-4383-834F-90AFE4AA848E}" presName="hierChild4" presStyleCnt="0"/>
      <dgm:spPr/>
    </dgm:pt>
    <dgm:pt modelId="{A1E3C988-D78E-4292-B142-55D70456DC56}" type="pres">
      <dgm:prSet presAssocID="{A2A93314-EC1A-4383-834F-90AFE4AA848E}" presName="hierChild5" presStyleCnt="0"/>
      <dgm:spPr/>
    </dgm:pt>
    <dgm:pt modelId="{2DFC286C-8C51-48A0-BFF6-F1139AABB6B8}" type="pres">
      <dgm:prSet presAssocID="{3770DBE2-DF63-4BC2-97FA-C24D34EFD901}" presName="Name37" presStyleLbl="parChTrans1D3" presStyleIdx="1" presStyleCnt="7"/>
      <dgm:spPr/>
      <dgm:t>
        <a:bodyPr/>
        <a:lstStyle/>
        <a:p>
          <a:endParaRPr lang="en-GB"/>
        </a:p>
      </dgm:t>
    </dgm:pt>
    <dgm:pt modelId="{453B58B1-B833-47A7-881F-1D8D9A4E9841}" type="pres">
      <dgm:prSet presAssocID="{3CC6856A-7D37-4E68-8E22-63E13F2EF0A0}" presName="hierRoot2" presStyleCnt="0">
        <dgm:presLayoutVars>
          <dgm:hierBranch val="init"/>
        </dgm:presLayoutVars>
      </dgm:prSet>
      <dgm:spPr/>
    </dgm:pt>
    <dgm:pt modelId="{F69B18BA-9F4F-4C07-83A9-AF0208ADBFAE}" type="pres">
      <dgm:prSet presAssocID="{3CC6856A-7D37-4E68-8E22-63E13F2EF0A0}" presName="rootComposite" presStyleCnt="0"/>
      <dgm:spPr/>
    </dgm:pt>
    <dgm:pt modelId="{46746A69-800E-40E3-9D9B-1579FFBAF364}" type="pres">
      <dgm:prSet presAssocID="{3CC6856A-7D37-4E68-8E22-63E13F2EF0A0}" presName="rootText" presStyleLbl="node3" presStyleIdx="1" presStyleCnt="7">
        <dgm:presLayoutVars>
          <dgm:chPref val="3"/>
        </dgm:presLayoutVars>
      </dgm:prSet>
      <dgm:spPr/>
      <dgm:t>
        <a:bodyPr/>
        <a:lstStyle/>
        <a:p>
          <a:endParaRPr lang="en-GB"/>
        </a:p>
      </dgm:t>
    </dgm:pt>
    <dgm:pt modelId="{3001F8C9-8B9F-4574-9DA7-89B130E8F5A1}" type="pres">
      <dgm:prSet presAssocID="{3CC6856A-7D37-4E68-8E22-63E13F2EF0A0}" presName="rootConnector" presStyleLbl="node3" presStyleIdx="1" presStyleCnt="7"/>
      <dgm:spPr/>
      <dgm:t>
        <a:bodyPr/>
        <a:lstStyle/>
        <a:p>
          <a:endParaRPr lang="en-GB"/>
        </a:p>
      </dgm:t>
    </dgm:pt>
    <dgm:pt modelId="{1D2CEB6D-F075-409F-8E79-AA93C4AD94AF}" type="pres">
      <dgm:prSet presAssocID="{3CC6856A-7D37-4E68-8E22-63E13F2EF0A0}" presName="hierChild4" presStyleCnt="0"/>
      <dgm:spPr/>
    </dgm:pt>
    <dgm:pt modelId="{1915B42E-159A-4649-A2AC-F60C4756EE7A}" type="pres">
      <dgm:prSet presAssocID="{A5BEA009-3DA3-4758-87C9-E53088E0644E}" presName="Name37" presStyleLbl="parChTrans1D4" presStyleIdx="0" presStyleCnt="12"/>
      <dgm:spPr/>
      <dgm:t>
        <a:bodyPr/>
        <a:lstStyle/>
        <a:p>
          <a:endParaRPr lang="en-GB"/>
        </a:p>
      </dgm:t>
    </dgm:pt>
    <dgm:pt modelId="{60A7868F-392F-4518-9254-8091BE4A9ACB}" type="pres">
      <dgm:prSet presAssocID="{7B7D8F16-85B1-48D7-ACDE-AD99C156F306}" presName="hierRoot2" presStyleCnt="0">
        <dgm:presLayoutVars>
          <dgm:hierBranch val="init"/>
        </dgm:presLayoutVars>
      </dgm:prSet>
      <dgm:spPr/>
    </dgm:pt>
    <dgm:pt modelId="{1D4C3C19-9500-4369-A9C0-813A636D393A}" type="pres">
      <dgm:prSet presAssocID="{7B7D8F16-85B1-48D7-ACDE-AD99C156F306}" presName="rootComposite" presStyleCnt="0"/>
      <dgm:spPr/>
    </dgm:pt>
    <dgm:pt modelId="{E8CC3741-2B36-4609-BBE9-C8371A1673D2}" type="pres">
      <dgm:prSet presAssocID="{7B7D8F16-85B1-48D7-ACDE-AD99C156F306}" presName="rootText" presStyleLbl="node4" presStyleIdx="0" presStyleCnt="12" custScaleY="133345">
        <dgm:presLayoutVars>
          <dgm:chPref val="3"/>
        </dgm:presLayoutVars>
      </dgm:prSet>
      <dgm:spPr/>
      <dgm:t>
        <a:bodyPr/>
        <a:lstStyle/>
        <a:p>
          <a:endParaRPr lang="en-GB"/>
        </a:p>
      </dgm:t>
    </dgm:pt>
    <dgm:pt modelId="{1958B2C7-01F8-4B2B-B56F-627ACD72D856}" type="pres">
      <dgm:prSet presAssocID="{7B7D8F16-85B1-48D7-ACDE-AD99C156F306}" presName="rootConnector" presStyleLbl="node4" presStyleIdx="0" presStyleCnt="12"/>
      <dgm:spPr/>
      <dgm:t>
        <a:bodyPr/>
        <a:lstStyle/>
        <a:p>
          <a:endParaRPr lang="en-GB"/>
        </a:p>
      </dgm:t>
    </dgm:pt>
    <dgm:pt modelId="{CA92067A-96AC-4BBA-B128-7E99A8F0D417}" type="pres">
      <dgm:prSet presAssocID="{7B7D8F16-85B1-48D7-ACDE-AD99C156F306}" presName="hierChild4" presStyleCnt="0"/>
      <dgm:spPr/>
    </dgm:pt>
    <dgm:pt modelId="{E361B836-2B4E-4C5F-A8F6-8D98F60CDF6D}" type="pres">
      <dgm:prSet presAssocID="{7B7D8F16-85B1-48D7-ACDE-AD99C156F306}" presName="hierChild5" presStyleCnt="0"/>
      <dgm:spPr/>
    </dgm:pt>
    <dgm:pt modelId="{782C1D30-241A-46B9-8638-68D806A0AC06}" type="pres">
      <dgm:prSet presAssocID="{3CC6856A-7D37-4E68-8E22-63E13F2EF0A0}" presName="hierChild5" presStyleCnt="0"/>
      <dgm:spPr/>
    </dgm:pt>
    <dgm:pt modelId="{A939B536-D322-466D-8AB6-963730F64289}" type="pres">
      <dgm:prSet presAssocID="{A4623E02-3811-4055-B07A-2829B49A4BA1}" presName="Name37" presStyleLbl="parChTrans1D3" presStyleIdx="2" presStyleCnt="7"/>
      <dgm:spPr/>
      <dgm:t>
        <a:bodyPr/>
        <a:lstStyle/>
        <a:p>
          <a:endParaRPr lang="en-GB"/>
        </a:p>
      </dgm:t>
    </dgm:pt>
    <dgm:pt modelId="{38258F94-BC15-45FB-B404-06758E7B7B20}" type="pres">
      <dgm:prSet presAssocID="{CAB98463-B2E9-4271-B20E-E0DE63A5656F}" presName="hierRoot2" presStyleCnt="0">
        <dgm:presLayoutVars>
          <dgm:hierBranch val="init"/>
        </dgm:presLayoutVars>
      </dgm:prSet>
      <dgm:spPr/>
    </dgm:pt>
    <dgm:pt modelId="{83EB4DF7-008A-4C54-B08F-BF70003D2E17}" type="pres">
      <dgm:prSet presAssocID="{CAB98463-B2E9-4271-B20E-E0DE63A5656F}" presName="rootComposite" presStyleCnt="0"/>
      <dgm:spPr/>
    </dgm:pt>
    <dgm:pt modelId="{5A3595D8-EB18-447D-9F22-A4017BF793F9}" type="pres">
      <dgm:prSet presAssocID="{CAB98463-B2E9-4271-B20E-E0DE63A5656F}" presName="rootText" presStyleLbl="node3" presStyleIdx="2" presStyleCnt="7">
        <dgm:presLayoutVars>
          <dgm:chPref val="3"/>
        </dgm:presLayoutVars>
      </dgm:prSet>
      <dgm:spPr/>
      <dgm:t>
        <a:bodyPr/>
        <a:lstStyle/>
        <a:p>
          <a:endParaRPr lang="en-GB"/>
        </a:p>
      </dgm:t>
    </dgm:pt>
    <dgm:pt modelId="{DD186EF6-5974-4012-ACCA-BD2E7D9264DE}" type="pres">
      <dgm:prSet presAssocID="{CAB98463-B2E9-4271-B20E-E0DE63A5656F}" presName="rootConnector" presStyleLbl="node3" presStyleIdx="2" presStyleCnt="7"/>
      <dgm:spPr/>
      <dgm:t>
        <a:bodyPr/>
        <a:lstStyle/>
        <a:p>
          <a:endParaRPr lang="en-GB"/>
        </a:p>
      </dgm:t>
    </dgm:pt>
    <dgm:pt modelId="{4C77A326-B0B2-4012-9E98-77C068426D97}" type="pres">
      <dgm:prSet presAssocID="{CAB98463-B2E9-4271-B20E-E0DE63A5656F}" presName="hierChild4" presStyleCnt="0"/>
      <dgm:spPr/>
    </dgm:pt>
    <dgm:pt modelId="{92A1ED3E-29E1-4BFD-83AD-9FE7BF049A43}" type="pres">
      <dgm:prSet presAssocID="{62D2FD53-7B0D-4B35-A7E1-D3DD612F750D}" presName="Name37" presStyleLbl="parChTrans1D4" presStyleIdx="1" presStyleCnt="12"/>
      <dgm:spPr/>
      <dgm:t>
        <a:bodyPr/>
        <a:lstStyle/>
        <a:p>
          <a:endParaRPr lang="en-GB"/>
        </a:p>
      </dgm:t>
    </dgm:pt>
    <dgm:pt modelId="{8B48E277-44A1-4004-97FE-3B8D605BC68F}" type="pres">
      <dgm:prSet presAssocID="{741BAA62-6DB9-49FA-986A-691633E6BD2B}" presName="hierRoot2" presStyleCnt="0">
        <dgm:presLayoutVars>
          <dgm:hierBranch val="init"/>
        </dgm:presLayoutVars>
      </dgm:prSet>
      <dgm:spPr/>
    </dgm:pt>
    <dgm:pt modelId="{241D5ED2-C804-47B4-BEED-B3BC37CE11E0}" type="pres">
      <dgm:prSet presAssocID="{741BAA62-6DB9-49FA-986A-691633E6BD2B}" presName="rootComposite" presStyleCnt="0"/>
      <dgm:spPr/>
    </dgm:pt>
    <dgm:pt modelId="{E57314EB-16C1-4A27-BD0A-4DDFDE951B5A}" type="pres">
      <dgm:prSet presAssocID="{741BAA62-6DB9-49FA-986A-691633E6BD2B}" presName="rootText" presStyleLbl="node4" presStyleIdx="1" presStyleCnt="12">
        <dgm:presLayoutVars>
          <dgm:chPref val="3"/>
        </dgm:presLayoutVars>
      </dgm:prSet>
      <dgm:spPr/>
      <dgm:t>
        <a:bodyPr/>
        <a:lstStyle/>
        <a:p>
          <a:endParaRPr lang="en-GB"/>
        </a:p>
      </dgm:t>
    </dgm:pt>
    <dgm:pt modelId="{83F299D4-F1E2-4B5F-9BAD-95387576A645}" type="pres">
      <dgm:prSet presAssocID="{741BAA62-6DB9-49FA-986A-691633E6BD2B}" presName="rootConnector" presStyleLbl="node4" presStyleIdx="1" presStyleCnt="12"/>
      <dgm:spPr/>
      <dgm:t>
        <a:bodyPr/>
        <a:lstStyle/>
        <a:p>
          <a:endParaRPr lang="en-GB"/>
        </a:p>
      </dgm:t>
    </dgm:pt>
    <dgm:pt modelId="{CDE9FCAD-9704-4CEF-B57E-146E1D142B22}" type="pres">
      <dgm:prSet presAssocID="{741BAA62-6DB9-49FA-986A-691633E6BD2B}" presName="hierChild4" presStyleCnt="0"/>
      <dgm:spPr/>
    </dgm:pt>
    <dgm:pt modelId="{E3EFE81C-B825-4243-81C9-5DCB99DF08A4}" type="pres">
      <dgm:prSet presAssocID="{741BAA62-6DB9-49FA-986A-691633E6BD2B}" presName="hierChild5" presStyleCnt="0"/>
      <dgm:spPr/>
    </dgm:pt>
    <dgm:pt modelId="{ADD7B396-6927-4FD7-8B60-FED883D286EA}" type="pres">
      <dgm:prSet presAssocID="{DCA7ECD1-9BA5-457F-90BF-C5C08F9A949E}" presName="Name37" presStyleLbl="parChTrans1D4" presStyleIdx="2" presStyleCnt="12"/>
      <dgm:spPr/>
      <dgm:t>
        <a:bodyPr/>
        <a:lstStyle/>
        <a:p>
          <a:endParaRPr lang="en-GB"/>
        </a:p>
      </dgm:t>
    </dgm:pt>
    <dgm:pt modelId="{B139247C-0D67-4CE1-A989-C500D3160257}" type="pres">
      <dgm:prSet presAssocID="{C7BB7B86-5E8C-4D2D-A0C5-D6223B30F051}" presName="hierRoot2" presStyleCnt="0">
        <dgm:presLayoutVars>
          <dgm:hierBranch val="init"/>
        </dgm:presLayoutVars>
      </dgm:prSet>
      <dgm:spPr/>
    </dgm:pt>
    <dgm:pt modelId="{0F5AAAD0-B3F6-4042-85B5-3BD38D3E5FDE}" type="pres">
      <dgm:prSet presAssocID="{C7BB7B86-5E8C-4D2D-A0C5-D6223B30F051}" presName="rootComposite" presStyleCnt="0"/>
      <dgm:spPr/>
    </dgm:pt>
    <dgm:pt modelId="{F125D100-AC10-4191-80FC-62FA19122F45}" type="pres">
      <dgm:prSet presAssocID="{C7BB7B86-5E8C-4D2D-A0C5-D6223B30F051}" presName="rootText" presStyleLbl="node4" presStyleIdx="2" presStyleCnt="12">
        <dgm:presLayoutVars>
          <dgm:chPref val="3"/>
        </dgm:presLayoutVars>
      </dgm:prSet>
      <dgm:spPr/>
      <dgm:t>
        <a:bodyPr/>
        <a:lstStyle/>
        <a:p>
          <a:endParaRPr lang="en-GB"/>
        </a:p>
      </dgm:t>
    </dgm:pt>
    <dgm:pt modelId="{E5982DBC-630A-49B8-B2BB-DBD4A9017505}" type="pres">
      <dgm:prSet presAssocID="{C7BB7B86-5E8C-4D2D-A0C5-D6223B30F051}" presName="rootConnector" presStyleLbl="node4" presStyleIdx="2" presStyleCnt="12"/>
      <dgm:spPr/>
      <dgm:t>
        <a:bodyPr/>
        <a:lstStyle/>
        <a:p>
          <a:endParaRPr lang="en-GB"/>
        </a:p>
      </dgm:t>
    </dgm:pt>
    <dgm:pt modelId="{F5E8E217-A187-4F16-8122-A1AD052A7B36}" type="pres">
      <dgm:prSet presAssocID="{C7BB7B86-5E8C-4D2D-A0C5-D6223B30F051}" presName="hierChild4" presStyleCnt="0"/>
      <dgm:spPr/>
    </dgm:pt>
    <dgm:pt modelId="{0EA5487C-5A1F-4295-B2E3-1D0BC8EE789A}" type="pres">
      <dgm:prSet presAssocID="{C7BB7B86-5E8C-4D2D-A0C5-D6223B30F051}" presName="hierChild5" presStyleCnt="0"/>
      <dgm:spPr/>
    </dgm:pt>
    <dgm:pt modelId="{7031068D-A2B5-4D83-8526-716293936068}" type="pres">
      <dgm:prSet presAssocID="{CAB98463-B2E9-4271-B20E-E0DE63A5656F}" presName="hierChild5" presStyleCnt="0"/>
      <dgm:spPr/>
    </dgm:pt>
    <dgm:pt modelId="{C5525646-A68F-48DC-999E-FF562BA77A81}" type="pres">
      <dgm:prSet presAssocID="{AFDDA6C2-B760-43A5-866D-3ABD5BD22136}" presName="Name37" presStyleLbl="parChTrans1D3" presStyleIdx="3" presStyleCnt="7"/>
      <dgm:spPr/>
      <dgm:t>
        <a:bodyPr/>
        <a:lstStyle/>
        <a:p>
          <a:endParaRPr lang="en-GB"/>
        </a:p>
      </dgm:t>
    </dgm:pt>
    <dgm:pt modelId="{9C40EA22-59AF-4CCD-8EF5-AB075D374D59}" type="pres">
      <dgm:prSet presAssocID="{E6AA6EB8-A6BF-4302-A6D5-CC66DB80B175}" presName="hierRoot2" presStyleCnt="0">
        <dgm:presLayoutVars>
          <dgm:hierBranch val="init"/>
        </dgm:presLayoutVars>
      </dgm:prSet>
      <dgm:spPr/>
    </dgm:pt>
    <dgm:pt modelId="{5E7B168F-3F0F-46ED-9584-F85392571C51}" type="pres">
      <dgm:prSet presAssocID="{E6AA6EB8-A6BF-4302-A6D5-CC66DB80B175}" presName="rootComposite" presStyleCnt="0"/>
      <dgm:spPr/>
    </dgm:pt>
    <dgm:pt modelId="{AEF79E30-5314-4A0C-B898-CBC78D6959D8}" type="pres">
      <dgm:prSet presAssocID="{E6AA6EB8-A6BF-4302-A6D5-CC66DB80B175}" presName="rootText" presStyleLbl="node3" presStyleIdx="3" presStyleCnt="7" custScaleY="126235">
        <dgm:presLayoutVars>
          <dgm:chPref val="3"/>
        </dgm:presLayoutVars>
      </dgm:prSet>
      <dgm:spPr/>
      <dgm:t>
        <a:bodyPr/>
        <a:lstStyle/>
        <a:p>
          <a:endParaRPr lang="en-GB"/>
        </a:p>
      </dgm:t>
    </dgm:pt>
    <dgm:pt modelId="{9B900B16-3E05-4BF2-9C73-1E93D424B1ED}" type="pres">
      <dgm:prSet presAssocID="{E6AA6EB8-A6BF-4302-A6D5-CC66DB80B175}" presName="rootConnector" presStyleLbl="node3" presStyleIdx="3" presStyleCnt="7"/>
      <dgm:spPr/>
      <dgm:t>
        <a:bodyPr/>
        <a:lstStyle/>
        <a:p>
          <a:endParaRPr lang="en-GB"/>
        </a:p>
      </dgm:t>
    </dgm:pt>
    <dgm:pt modelId="{EB402F9C-7154-40C8-AF53-01FB0B95C550}" type="pres">
      <dgm:prSet presAssocID="{E6AA6EB8-A6BF-4302-A6D5-CC66DB80B175}" presName="hierChild4" presStyleCnt="0"/>
      <dgm:spPr/>
    </dgm:pt>
    <dgm:pt modelId="{F2A1FB77-4E71-47B6-9229-19057B9DACF1}" type="pres">
      <dgm:prSet presAssocID="{19EFE838-DD79-4112-B62C-2F0B5866863A}" presName="Name37" presStyleLbl="parChTrans1D4" presStyleIdx="3" presStyleCnt="12"/>
      <dgm:spPr/>
      <dgm:t>
        <a:bodyPr/>
        <a:lstStyle/>
        <a:p>
          <a:endParaRPr lang="en-GB"/>
        </a:p>
      </dgm:t>
    </dgm:pt>
    <dgm:pt modelId="{B9E9BF85-2D3F-4952-BF56-3C4A9EEA744B}" type="pres">
      <dgm:prSet presAssocID="{DD0A18B5-17EE-4F9F-88C6-F374A6CEFED5}" presName="hierRoot2" presStyleCnt="0">
        <dgm:presLayoutVars>
          <dgm:hierBranch val="init"/>
        </dgm:presLayoutVars>
      </dgm:prSet>
      <dgm:spPr/>
    </dgm:pt>
    <dgm:pt modelId="{33BF543C-436F-48E8-85EE-F6D879C33C81}" type="pres">
      <dgm:prSet presAssocID="{DD0A18B5-17EE-4F9F-88C6-F374A6CEFED5}" presName="rootComposite" presStyleCnt="0"/>
      <dgm:spPr/>
    </dgm:pt>
    <dgm:pt modelId="{B969FC5C-4B93-4181-B82C-9F2058E01683}" type="pres">
      <dgm:prSet presAssocID="{DD0A18B5-17EE-4F9F-88C6-F374A6CEFED5}" presName="rootText" presStyleLbl="node4" presStyleIdx="3" presStyleCnt="12" custScaleY="142268">
        <dgm:presLayoutVars>
          <dgm:chPref val="3"/>
        </dgm:presLayoutVars>
      </dgm:prSet>
      <dgm:spPr/>
      <dgm:t>
        <a:bodyPr/>
        <a:lstStyle/>
        <a:p>
          <a:endParaRPr lang="en-GB"/>
        </a:p>
      </dgm:t>
    </dgm:pt>
    <dgm:pt modelId="{D42D26FC-D486-482A-A7FB-4C945A86F86C}" type="pres">
      <dgm:prSet presAssocID="{DD0A18B5-17EE-4F9F-88C6-F374A6CEFED5}" presName="rootConnector" presStyleLbl="node4" presStyleIdx="3" presStyleCnt="12"/>
      <dgm:spPr/>
      <dgm:t>
        <a:bodyPr/>
        <a:lstStyle/>
        <a:p>
          <a:endParaRPr lang="en-GB"/>
        </a:p>
      </dgm:t>
    </dgm:pt>
    <dgm:pt modelId="{29C04228-FF6D-402C-AD57-B8B42C3EFFE6}" type="pres">
      <dgm:prSet presAssocID="{DD0A18B5-17EE-4F9F-88C6-F374A6CEFED5}" presName="hierChild4" presStyleCnt="0"/>
      <dgm:spPr/>
    </dgm:pt>
    <dgm:pt modelId="{113C1C9A-0FE9-44CF-9BD1-3FA5C9D779CB}" type="pres">
      <dgm:prSet presAssocID="{DD0A18B5-17EE-4F9F-88C6-F374A6CEFED5}" presName="hierChild5" presStyleCnt="0"/>
      <dgm:spPr/>
    </dgm:pt>
    <dgm:pt modelId="{8A1D52D2-C9C0-45D1-A1A5-EAB74F32EE6D}" type="pres">
      <dgm:prSet presAssocID="{E6AA6EB8-A6BF-4302-A6D5-CC66DB80B175}" presName="hierChild5" presStyleCnt="0"/>
      <dgm:spPr/>
    </dgm:pt>
    <dgm:pt modelId="{C176ECD9-02B3-47C5-9AD0-85E66DE2B1D0}" type="pres">
      <dgm:prSet presAssocID="{F48700CA-A9E9-4BAA-B8CA-F3DBF4DF459F}" presName="Name37" presStyleLbl="parChTrans1D3" presStyleIdx="4" presStyleCnt="7"/>
      <dgm:spPr/>
      <dgm:t>
        <a:bodyPr/>
        <a:lstStyle/>
        <a:p>
          <a:endParaRPr lang="en-GB"/>
        </a:p>
      </dgm:t>
    </dgm:pt>
    <dgm:pt modelId="{9441D4A7-F60F-4CC9-BC82-CCC93D8EDA2D}" type="pres">
      <dgm:prSet presAssocID="{F844D819-8D79-48BF-80A9-B5AB32ED0D0D}" presName="hierRoot2" presStyleCnt="0">
        <dgm:presLayoutVars>
          <dgm:hierBranch val="init"/>
        </dgm:presLayoutVars>
      </dgm:prSet>
      <dgm:spPr/>
    </dgm:pt>
    <dgm:pt modelId="{E920C2BB-A3EE-47E3-9240-454042FAC0BC}" type="pres">
      <dgm:prSet presAssocID="{F844D819-8D79-48BF-80A9-B5AB32ED0D0D}" presName="rootComposite" presStyleCnt="0"/>
      <dgm:spPr/>
    </dgm:pt>
    <dgm:pt modelId="{5F565B9A-156D-4A89-BEE4-16959F486405}" type="pres">
      <dgm:prSet presAssocID="{F844D819-8D79-48BF-80A9-B5AB32ED0D0D}" presName="rootText" presStyleLbl="node3" presStyleIdx="4" presStyleCnt="7">
        <dgm:presLayoutVars>
          <dgm:chPref val="3"/>
        </dgm:presLayoutVars>
      </dgm:prSet>
      <dgm:spPr/>
      <dgm:t>
        <a:bodyPr/>
        <a:lstStyle/>
        <a:p>
          <a:endParaRPr lang="en-GB"/>
        </a:p>
      </dgm:t>
    </dgm:pt>
    <dgm:pt modelId="{96F696A7-B774-4639-BB9B-D812AD8E5750}" type="pres">
      <dgm:prSet presAssocID="{F844D819-8D79-48BF-80A9-B5AB32ED0D0D}" presName="rootConnector" presStyleLbl="node3" presStyleIdx="4" presStyleCnt="7"/>
      <dgm:spPr/>
      <dgm:t>
        <a:bodyPr/>
        <a:lstStyle/>
        <a:p>
          <a:endParaRPr lang="en-GB"/>
        </a:p>
      </dgm:t>
    </dgm:pt>
    <dgm:pt modelId="{96085501-02CF-409B-AEBD-C9B70A511268}" type="pres">
      <dgm:prSet presAssocID="{F844D819-8D79-48BF-80A9-B5AB32ED0D0D}" presName="hierChild4" presStyleCnt="0"/>
      <dgm:spPr/>
    </dgm:pt>
    <dgm:pt modelId="{4A3915B2-548D-47F1-97CA-F2FEF50E51AB}" type="pres">
      <dgm:prSet presAssocID="{F844D819-8D79-48BF-80A9-B5AB32ED0D0D}" presName="hierChild5" presStyleCnt="0"/>
      <dgm:spPr/>
    </dgm:pt>
    <dgm:pt modelId="{EBBFB6B3-0581-44A8-A8E0-38D71EFF6919}" type="pres">
      <dgm:prSet presAssocID="{CAB117C6-D0FA-4ACF-8C48-7733784C2760}" presName="Name37" presStyleLbl="parChTrans1D3" presStyleIdx="5" presStyleCnt="7"/>
      <dgm:spPr/>
      <dgm:t>
        <a:bodyPr/>
        <a:lstStyle/>
        <a:p>
          <a:endParaRPr lang="en-GB"/>
        </a:p>
      </dgm:t>
    </dgm:pt>
    <dgm:pt modelId="{D2169779-2BA0-4191-BB9D-71774C1B6B63}" type="pres">
      <dgm:prSet presAssocID="{D33F293F-916A-4AA5-B8BB-72DD55107A10}" presName="hierRoot2" presStyleCnt="0">
        <dgm:presLayoutVars>
          <dgm:hierBranch val="init"/>
        </dgm:presLayoutVars>
      </dgm:prSet>
      <dgm:spPr/>
    </dgm:pt>
    <dgm:pt modelId="{6C927942-1EB9-4F7A-9127-FE65464E713A}" type="pres">
      <dgm:prSet presAssocID="{D33F293F-916A-4AA5-B8BB-72DD55107A10}" presName="rootComposite" presStyleCnt="0"/>
      <dgm:spPr/>
    </dgm:pt>
    <dgm:pt modelId="{4DA3DA2C-A5A7-45F4-9B5D-7272B44E7972}" type="pres">
      <dgm:prSet presAssocID="{D33F293F-916A-4AA5-B8BB-72DD55107A10}" presName="rootText" presStyleLbl="node3" presStyleIdx="5" presStyleCnt="7">
        <dgm:presLayoutVars>
          <dgm:chPref val="3"/>
        </dgm:presLayoutVars>
      </dgm:prSet>
      <dgm:spPr/>
      <dgm:t>
        <a:bodyPr/>
        <a:lstStyle/>
        <a:p>
          <a:endParaRPr lang="en-GB"/>
        </a:p>
      </dgm:t>
    </dgm:pt>
    <dgm:pt modelId="{F7A7585F-C5B6-4BA9-ADA9-813FE02E9DAF}" type="pres">
      <dgm:prSet presAssocID="{D33F293F-916A-4AA5-B8BB-72DD55107A10}" presName="rootConnector" presStyleLbl="node3" presStyleIdx="5" presStyleCnt="7"/>
      <dgm:spPr/>
      <dgm:t>
        <a:bodyPr/>
        <a:lstStyle/>
        <a:p>
          <a:endParaRPr lang="en-GB"/>
        </a:p>
      </dgm:t>
    </dgm:pt>
    <dgm:pt modelId="{2F4CB1E7-CEAF-4A13-890C-3CA88BDF8C06}" type="pres">
      <dgm:prSet presAssocID="{D33F293F-916A-4AA5-B8BB-72DD55107A10}" presName="hierChild4" presStyleCnt="0"/>
      <dgm:spPr/>
    </dgm:pt>
    <dgm:pt modelId="{191568F5-2843-41B2-AB8E-252E9495CDE3}" type="pres">
      <dgm:prSet presAssocID="{778BFA7A-E572-415D-A758-88B6BE2766B3}" presName="Name37" presStyleLbl="parChTrans1D4" presStyleIdx="4" presStyleCnt="12"/>
      <dgm:spPr/>
      <dgm:t>
        <a:bodyPr/>
        <a:lstStyle/>
        <a:p>
          <a:endParaRPr lang="en-GB"/>
        </a:p>
      </dgm:t>
    </dgm:pt>
    <dgm:pt modelId="{AB2891F2-91FA-44BF-BE17-DF395CF191B0}" type="pres">
      <dgm:prSet presAssocID="{C371266A-99D0-4A07-833C-2737F7192E23}" presName="hierRoot2" presStyleCnt="0">
        <dgm:presLayoutVars>
          <dgm:hierBranch val="init"/>
        </dgm:presLayoutVars>
      </dgm:prSet>
      <dgm:spPr/>
    </dgm:pt>
    <dgm:pt modelId="{0DF2474B-03A1-48C2-9DE8-36780557837A}" type="pres">
      <dgm:prSet presAssocID="{C371266A-99D0-4A07-833C-2737F7192E23}" presName="rootComposite" presStyleCnt="0"/>
      <dgm:spPr/>
    </dgm:pt>
    <dgm:pt modelId="{B9B6B633-7035-475F-AC42-2E7E7761A6BF}" type="pres">
      <dgm:prSet presAssocID="{C371266A-99D0-4A07-833C-2737F7192E23}" presName="rootText" presStyleLbl="node4" presStyleIdx="4" presStyleCnt="12">
        <dgm:presLayoutVars>
          <dgm:chPref val="3"/>
        </dgm:presLayoutVars>
      </dgm:prSet>
      <dgm:spPr/>
      <dgm:t>
        <a:bodyPr/>
        <a:lstStyle/>
        <a:p>
          <a:endParaRPr lang="en-GB"/>
        </a:p>
      </dgm:t>
    </dgm:pt>
    <dgm:pt modelId="{CEAC5BD3-8AAF-4790-A18F-D20CBDD3DCC1}" type="pres">
      <dgm:prSet presAssocID="{C371266A-99D0-4A07-833C-2737F7192E23}" presName="rootConnector" presStyleLbl="node4" presStyleIdx="4" presStyleCnt="12"/>
      <dgm:spPr/>
      <dgm:t>
        <a:bodyPr/>
        <a:lstStyle/>
        <a:p>
          <a:endParaRPr lang="en-GB"/>
        </a:p>
      </dgm:t>
    </dgm:pt>
    <dgm:pt modelId="{001BA750-F2FC-4B20-92B7-1AA6CD1D3838}" type="pres">
      <dgm:prSet presAssocID="{C371266A-99D0-4A07-833C-2737F7192E23}" presName="hierChild4" presStyleCnt="0"/>
      <dgm:spPr/>
    </dgm:pt>
    <dgm:pt modelId="{22EB6EC7-0A58-4425-8605-4BE4F633E950}" type="pres">
      <dgm:prSet presAssocID="{C371266A-99D0-4A07-833C-2737F7192E23}" presName="hierChild5" presStyleCnt="0"/>
      <dgm:spPr/>
    </dgm:pt>
    <dgm:pt modelId="{6DFE6A53-0890-444B-BF88-E20BE171E646}" type="pres">
      <dgm:prSet presAssocID="{D9F4C376-190B-4913-AC29-C76FEFCE43EB}" presName="Name37" presStyleLbl="parChTrans1D4" presStyleIdx="5" presStyleCnt="12"/>
      <dgm:spPr/>
      <dgm:t>
        <a:bodyPr/>
        <a:lstStyle/>
        <a:p>
          <a:endParaRPr lang="en-GB"/>
        </a:p>
      </dgm:t>
    </dgm:pt>
    <dgm:pt modelId="{311E9FAF-3E86-4463-A71A-EE97D9329291}" type="pres">
      <dgm:prSet presAssocID="{4968DD7B-1F4B-46FF-ACA3-B8646C480754}" presName="hierRoot2" presStyleCnt="0">
        <dgm:presLayoutVars>
          <dgm:hierBranch val="init"/>
        </dgm:presLayoutVars>
      </dgm:prSet>
      <dgm:spPr/>
    </dgm:pt>
    <dgm:pt modelId="{54E61572-ED3B-4367-AA7E-862EE94D647F}" type="pres">
      <dgm:prSet presAssocID="{4968DD7B-1F4B-46FF-ACA3-B8646C480754}" presName="rootComposite" presStyleCnt="0"/>
      <dgm:spPr/>
    </dgm:pt>
    <dgm:pt modelId="{CB464B0D-2904-4073-AB34-32BF682A10C6}" type="pres">
      <dgm:prSet presAssocID="{4968DD7B-1F4B-46FF-ACA3-B8646C480754}" presName="rootText" presStyleLbl="node4" presStyleIdx="5" presStyleCnt="12">
        <dgm:presLayoutVars>
          <dgm:chPref val="3"/>
        </dgm:presLayoutVars>
      </dgm:prSet>
      <dgm:spPr/>
      <dgm:t>
        <a:bodyPr/>
        <a:lstStyle/>
        <a:p>
          <a:endParaRPr lang="en-GB"/>
        </a:p>
      </dgm:t>
    </dgm:pt>
    <dgm:pt modelId="{DCADBB90-C8C5-42B0-8CDE-E0F0FB40C370}" type="pres">
      <dgm:prSet presAssocID="{4968DD7B-1F4B-46FF-ACA3-B8646C480754}" presName="rootConnector" presStyleLbl="node4" presStyleIdx="5" presStyleCnt="12"/>
      <dgm:spPr/>
      <dgm:t>
        <a:bodyPr/>
        <a:lstStyle/>
        <a:p>
          <a:endParaRPr lang="en-GB"/>
        </a:p>
      </dgm:t>
    </dgm:pt>
    <dgm:pt modelId="{25BD33C5-7E66-40C5-A519-13AB4BD19471}" type="pres">
      <dgm:prSet presAssocID="{4968DD7B-1F4B-46FF-ACA3-B8646C480754}" presName="hierChild4" presStyleCnt="0"/>
      <dgm:spPr/>
    </dgm:pt>
    <dgm:pt modelId="{E2E173C8-B149-4836-84F8-32CBDDA8E25E}" type="pres">
      <dgm:prSet presAssocID="{8F3ABEDF-1E87-4FB9-BA8F-5B669CF1CD1A}" presName="Name37" presStyleLbl="parChTrans1D4" presStyleIdx="6" presStyleCnt="12"/>
      <dgm:spPr/>
      <dgm:t>
        <a:bodyPr/>
        <a:lstStyle/>
        <a:p>
          <a:endParaRPr lang="en-GB"/>
        </a:p>
      </dgm:t>
    </dgm:pt>
    <dgm:pt modelId="{91BE62B8-94E0-47B2-93A2-432A4F2E83D7}" type="pres">
      <dgm:prSet presAssocID="{0F7EECEF-59D4-4FF4-BA55-AFDF604A7A30}" presName="hierRoot2" presStyleCnt="0">
        <dgm:presLayoutVars>
          <dgm:hierBranch val="init"/>
        </dgm:presLayoutVars>
      </dgm:prSet>
      <dgm:spPr/>
    </dgm:pt>
    <dgm:pt modelId="{4271C404-8119-4DB1-9F46-7C5A035F4242}" type="pres">
      <dgm:prSet presAssocID="{0F7EECEF-59D4-4FF4-BA55-AFDF604A7A30}" presName="rootComposite" presStyleCnt="0"/>
      <dgm:spPr/>
    </dgm:pt>
    <dgm:pt modelId="{8588A436-81FD-4FF6-A9A1-4779BC24832E}" type="pres">
      <dgm:prSet presAssocID="{0F7EECEF-59D4-4FF4-BA55-AFDF604A7A30}" presName="rootText" presStyleLbl="node4" presStyleIdx="6" presStyleCnt="12">
        <dgm:presLayoutVars>
          <dgm:chPref val="3"/>
        </dgm:presLayoutVars>
      </dgm:prSet>
      <dgm:spPr/>
      <dgm:t>
        <a:bodyPr/>
        <a:lstStyle/>
        <a:p>
          <a:endParaRPr lang="en-GB"/>
        </a:p>
      </dgm:t>
    </dgm:pt>
    <dgm:pt modelId="{925829F6-3E20-467C-A425-239083C9D5EC}" type="pres">
      <dgm:prSet presAssocID="{0F7EECEF-59D4-4FF4-BA55-AFDF604A7A30}" presName="rootConnector" presStyleLbl="node4" presStyleIdx="6" presStyleCnt="12"/>
      <dgm:spPr/>
      <dgm:t>
        <a:bodyPr/>
        <a:lstStyle/>
        <a:p>
          <a:endParaRPr lang="en-GB"/>
        </a:p>
      </dgm:t>
    </dgm:pt>
    <dgm:pt modelId="{D7392287-A207-4862-BAE5-1161FE56AD4C}" type="pres">
      <dgm:prSet presAssocID="{0F7EECEF-59D4-4FF4-BA55-AFDF604A7A30}" presName="hierChild4" presStyleCnt="0"/>
      <dgm:spPr/>
    </dgm:pt>
    <dgm:pt modelId="{B92877D7-6F59-4686-98C9-AD3F3054B18A}" type="pres">
      <dgm:prSet presAssocID="{0F7EECEF-59D4-4FF4-BA55-AFDF604A7A30}" presName="hierChild5" presStyleCnt="0"/>
      <dgm:spPr/>
    </dgm:pt>
    <dgm:pt modelId="{F90A957A-EA9B-46DE-84C6-5CE4DC205122}" type="pres">
      <dgm:prSet presAssocID="{4968DD7B-1F4B-46FF-ACA3-B8646C480754}" presName="hierChild5" presStyleCnt="0"/>
      <dgm:spPr/>
    </dgm:pt>
    <dgm:pt modelId="{31FE2B2A-AA9E-4CA1-8D28-FAF5D536407F}" type="pres">
      <dgm:prSet presAssocID="{D33F293F-916A-4AA5-B8BB-72DD55107A10}" presName="hierChild5" presStyleCnt="0"/>
      <dgm:spPr/>
    </dgm:pt>
    <dgm:pt modelId="{07AEF587-B6DF-4E7F-B0F4-70910B3A0683}" type="pres">
      <dgm:prSet presAssocID="{44B05D1D-5208-46AE-BF98-52CDB173DC2A}" presName="Name37" presStyleLbl="parChTrans1D3" presStyleIdx="6" presStyleCnt="7"/>
      <dgm:spPr/>
      <dgm:t>
        <a:bodyPr/>
        <a:lstStyle/>
        <a:p>
          <a:endParaRPr lang="en-GB"/>
        </a:p>
      </dgm:t>
    </dgm:pt>
    <dgm:pt modelId="{6172FDA0-FD65-432E-8AB7-D9F6E9B0DBDF}" type="pres">
      <dgm:prSet presAssocID="{B2927E77-C652-4A98-9D06-BED19A226777}" presName="hierRoot2" presStyleCnt="0">
        <dgm:presLayoutVars>
          <dgm:hierBranch val="init"/>
        </dgm:presLayoutVars>
      </dgm:prSet>
      <dgm:spPr/>
    </dgm:pt>
    <dgm:pt modelId="{9DAB0E66-EB1F-49C5-BE3B-C8F5A979E46E}" type="pres">
      <dgm:prSet presAssocID="{B2927E77-C652-4A98-9D06-BED19A226777}" presName="rootComposite" presStyleCnt="0"/>
      <dgm:spPr/>
    </dgm:pt>
    <dgm:pt modelId="{C7B3BDEB-95A7-4B53-B803-78F1FD8E4E26}" type="pres">
      <dgm:prSet presAssocID="{B2927E77-C652-4A98-9D06-BED19A226777}" presName="rootText" presStyleLbl="node3" presStyleIdx="6" presStyleCnt="7">
        <dgm:presLayoutVars>
          <dgm:chPref val="3"/>
        </dgm:presLayoutVars>
      </dgm:prSet>
      <dgm:spPr/>
      <dgm:t>
        <a:bodyPr/>
        <a:lstStyle/>
        <a:p>
          <a:endParaRPr lang="en-GB"/>
        </a:p>
      </dgm:t>
    </dgm:pt>
    <dgm:pt modelId="{C0EA7380-74F4-4B71-B9B7-417FF28E4312}" type="pres">
      <dgm:prSet presAssocID="{B2927E77-C652-4A98-9D06-BED19A226777}" presName="rootConnector" presStyleLbl="node3" presStyleIdx="6" presStyleCnt="7"/>
      <dgm:spPr/>
      <dgm:t>
        <a:bodyPr/>
        <a:lstStyle/>
        <a:p>
          <a:endParaRPr lang="en-GB"/>
        </a:p>
      </dgm:t>
    </dgm:pt>
    <dgm:pt modelId="{B93F6B98-35F1-4E27-A0CA-83D8C67B3E34}" type="pres">
      <dgm:prSet presAssocID="{B2927E77-C652-4A98-9D06-BED19A226777}" presName="hierChild4" presStyleCnt="0"/>
      <dgm:spPr/>
    </dgm:pt>
    <dgm:pt modelId="{F2972ADA-645B-4192-B8B3-95ED08612BF1}" type="pres">
      <dgm:prSet presAssocID="{477ABF6F-1424-463B-A35F-4B0DE9FFC300}" presName="Name37" presStyleLbl="parChTrans1D4" presStyleIdx="7" presStyleCnt="12"/>
      <dgm:spPr/>
      <dgm:t>
        <a:bodyPr/>
        <a:lstStyle/>
        <a:p>
          <a:endParaRPr lang="en-GB"/>
        </a:p>
      </dgm:t>
    </dgm:pt>
    <dgm:pt modelId="{109EA4C4-EA49-4931-8A59-3B7D48BFE843}" type="pres">
      <dgm:prSet presAssocID="{9BC6D1D0-22C9-43A2-8A77-0C5A68CDF01F}" presName="hierRoot2" presStyleCnt="0">
        <dgm:presLayoutVars>
          <dgm:hierBranch val="init"/>
        </dgm:presLayoutVars>
      </dgm:prSet>
      <dgm:spPr/>
    </dgm:pt>
    <dgm:pt modelId="{B632EB39-CFB1-4E5F-9F9B-D54CBBFFA451}" type="pres">
      <dgm:prSet presAssocID="{9BC6D1D0-22C9-43A2-8A77-0C5A68CDF01F}" presName="rootComposite" presStyleCnt="0"/>
      <dgm:spPr/>
    </dgm:pt>
    <dgm:pt modelId="{96980E9B-D2D3-4191-845C-F864D97E020C}" type="pres">
      <dgm:prSet presAssocID="{9BC6D1D0-22C9-43A2-8A77-0C5A68CDF01F}" presName="rootText" presStyleLbl="node4" presStyleIdx="7" presStyleCnt="12">
        <dgm:presLayoutVars>
          <dgm:chPref val="3"/>
        </dgm:presLayoutVars>
      </dgm:prSet>
      <dgm:spPr/>
      <dgm:t>
        <a:bodyPr/>
        <a:lstStyle/>
        <a:p>
          <a:endParaRPr lang="en-GB"/>
        </a:p>
      </dgm:t>
    </dgm:pt>
    <dgm:pt modelId="{55046084-374C-4680-926F-A39C1AF24AB4}" type="pres">
      <dgm:prSet presAssocID="{9BC6D1D0-22C9-43A2-8A77-0C5A68CDF01F}" presName="rootConnector" presStyleLbl="node4" presStyleIdx="7" presStyleCnt="12"/>
      <dgm:spPr/>
      <dgm:t>
        <a:bodyPr/>
        <a:lstStyle/>
        <a:p>
          <a:endParaRPr lang="en-GB"/>
        </a:p>
      </dgm:t>
    </dgm:pt>
    <dgm:pt modelId="{2FD5C965-28AA-4FB7-BF66-41D49E70553F}" type="pres">
      <dgm:prSet presAssocID="{9BC6D1D0-22C9-43A2-8A77-0C5A68CDF01F}" presName="hierChild4" presStyleCnt="0"/>
      <dgm:spPr/>
    </dgm:pt>
    <dgm:pt modelId="{492E8F3B-A1E5-460D-A3BF-84A185A32D1C}" type="pres">
      <dgm:prSet presAssocID="{9BC6D1D0-22C9-43A2-8A77-0C5A68CDF01F}" presName="hierChild5" presStyleCnt="0"/>
      <dgm:spPr/>
    </dgm:pt>
    <dgm:pt modelId="{FDADF34E-4F1C-44B7-B549-9CA8A3723387}" type="pres">
      <dgm:prSet presAssocID="{CA4C7FAE-5D3A-4E72-B346-FCD35234B0D7}" presName="Name37" presStyleLbl="parChTrans1D4" presStyleIdx="8" presStyleCnt="12"/>
      <dgm:spPr/>
      <dgm:t>
        <a:bodyPr/>
        <a:lstStyle/>
        <a:p>
          <a:endParaRPr lang="en-GB"/>
        </a:p>
      </dgm:t>
    </dgm:pt>
    <dgm:pt modelId="{6625D6D4-E894-43D1-B23C-C637195E16C4}" type="pres">
      <dgm:prSet presAssocID="{8A2FEAA7-0C1E-4DC9-8D0B-22735DBB2B88}" presName="hierRoot2" presStyleCnt="0">
        <dgm:presLayoutVars>
          <dgm:hierBranch val="init"/>
        </dgm:presLayoutVars>
      </dgm:prSet>
      <dgm:spPr/>
    </dgm:pt>
    <dgm:pt modelId="{DC2112EA-97B2-4370-A88A-326E6DAF21A1}" type="pres">
      <dgm:prSet presAssocID="{8A2FEAA7-0C1E-4DC9-8D0B-22735DBB2B88}" presName="rootComposite" presStyleCnt="0"/>
      <dgm:spPr/>
    </dgm:pt>
    <dgm:pt modelId="{0A9108EC-4AA8-45EE-8813-977E4BAA1847}" type="pres">
      <dgm:prSet presAssocID="{8A2FEAA7-0C1E-4DC9-8D0B-22735DBB2B88}" presName="rootText" presStyleLbl="node4" presStyleIdx="8" presStyleCnt="12">
        <dgm:presLayoutVars>
          <dgm:chPref val="3"/>
        </dgm:presLayoutVars>
      </dgm:prSet>
      <dgm:spPr/>
      <dgm:t>
        <a:bodyPr/>
        <a:lstStyle/>
        <a:p>
          <a:endParaRPr lang="en-GB"/>
        </a:p>
      </dgm:t>
    </dgm:pt>
    <dgm:pt modelId="{ACA36403-602B-4D8A-AA98-4C78D4BC7EFE}" type="pres">
      <dgm:prSet presAssocID="{8A2FEAA7-0C1E-4DC9-8D0B-22735DBB2B88}" presName="rootConnector" presStyleLbl="node4" presStyleIdx="8" presStyleCnt="12"/>
      <dgm:spPr/>
      <dgm:t>
        <a:bodyPr/>
        <a:lstStyle/>
        <a:p>
          <a:endParaRPr lang="en-GB"/>
        </a:p>
      </dgm:t>
    </dgm:pt>
    <dgm:pt modelId="{EA8F95B4-B5D1-4C88-9B8D-A80D4BC0276F}" type="pres">
      <dgm:prSet presAssocID="{8A2FEAA7-0C1E-4DC9-8D0B-22735DBB2B88}" presName="hierChild4" presStyleCnt="0"/>
      <dgm:spPr/>
    </dgm:pt>
    <dgm:pt modelId="{E0CACA3D-8357-401C-B000-60E8196C08B2}" type="pres">
      <dgm:prSet presAssocID="{DAAF25DC-4B4E-4CD8-A108-568319D6D990}" presName="Name37" presStyleLbl="parChTrans1D4" presStyleIdx="9" presStyleCnt="12"/>
      <dgm:spPr/>
      <dgm:t>
        <a:bodyPr/>
        <a:lstStyle/>
        <a:p>
          <a:endParaRPr lang="en-GB"/>
        </a:p>
      </dgm:t>
    </dgm:pt>
    <dgm:pt modelId="{E3B5B4B6-D7BC-49ED-B4B2-36B7D6702949}" type="pres">
      <dgm:prSet presAssocID="{76D47441-7E69-4EB9-B4A4-549948D541F9}" presName="hierRoot2" presStyleCnt="0">
        <dgm:presLayoutVars>
          <dgm:hierBranch val="init"/>
        </dgm:presLayoutVars>
      </dgm:prSet>
      <dgm:spPr/>
    </dgm:pt>
    <dgm:pt modelId="{EE0C83E3-0357-4DC4-B2DB-57942B612F82}" type="pres">
      <dgm:prSet presAssocID="{76D47441-7E69-4EB9-B4A4-549948D541F9}" presName="rootComposite" presStyleCnt="0"/>
      <dgm:spPr/>
    </dgm:pt>
    <dgm:pt modelId="{F9919AFA-36A2-4B1B-9345-02B5572041B8}" type="pres">
      <dgm:prSet presAssocID="{76D47441-7E69-4EB9-B4A4-549948D541F9}" presName="rootText" presStyleLbl="node4" presStyleIdx="9" presStyleCnt="12">
        <dgm:presLayoutVars>
          <dgm:chPref val="3"/>
        </dgm:presLayoutVars>
      </dgm:prSet>
      <dgm:spPr/>
      <dgm:t>
        <a:bodyPr/>
        <a:lstStyle/>
        <a:p>
          <a:endParaRPr lang="en-GB"/>
        </a:p>
      </dgm:t>
    </dgm:pt>
    <dgm:pt modelId="{894069C1-64BC-4D0B-AD50-B4E80358641C}" type="pres">
      <dgm:prSet presAssocID="{76D47441-7E69-4EB9-B4A4-549948D541F9}" presName="rootConnector" presStyleLbl="node4" presStyleIdx="9" presStyleCnt="12"/>
      <dgm:spPr/>
      <dgm:t>
        <a:bodyPr/>
        <a:lstStyle/>
        <a:p>
          <a:endParaRPr lang="en-GB"/>
        </a:p>
      </dgm:t>
    </dgm:pt>
    <dgm:pt modelId="{72B5B108-3753-4F09-9CF7-C4F6194B8967}" type="pres">
      <dgm:prSet presAssocID="{76D47441-7E69-4EB9-B4A4-549948D541F9}" presName="hierChild4" presStyleCnt="0"/>
      <dgm:spPr/>
    </dgm:pt>
    <dgm:pt modelId="{8CC1FBA2-D36B-4078-A98F-784BEA5A194E}" type="pres">
      <dgm:prSet presAssocID="{76D47441-7E69-4EB9-B4A4-549948D541F9}" presName="hierChild5" presStyleCnt="0"/>
      <dgm:spPr/>
    </dgm:pt>
    <dgm:pt modelId="{A1DD3F8C-0C46-4F39-AE29-AC947168CC09}" type="pres">
      <dgm:prSet presAssocID="{8A2FEAA7-0C1E-4DC9-8D0B-22735DBB2B88}" presName="hierChild5" presStyleCnt="0"/>
      <dgm:spPr/>
    </dgm:pt>
    <dgm:pt modelId="{DDB8E32F-3FCE-4E4D-868F-2314AFA95B67}" type="pres">
      <dgm:prSet presAssocID="{EB191D01-AE54-497B-85E0-E4102E9A711D}" presName="Name37" presStyleLbl="parChTrans1D4" presStyleIdx="10" presStyleCnt="12"/>
      <dgm:spPr/>
      <dgm:t>
        <a:bodyPr/>
        <a:lstStyle/>
        <a:p>
          <a:endParaRPr lang="en-GB"/>
        </a:p>
      </dgm:t>
    </dgm:pt>
    <dgm:pt modelId="{31D489CB-D32F-4923-98DB-1F37F4814CA6}" type="pres">
      <dgm:prSet presAssocID="{D0A1366F-B7C7-494F-9891-D6C80FD946AE}" presName="hierRoot2" presStyleCnt="0">
        <dgm:presLayoutVars>
          <dgm:hierBranch val="init"/>
        </dgm:presLayoutVars>
      </dgm:prSet>
      <dgm:spPr/>
    </dgm:pt>
    <dgm:pt modelId="{48252D63-2C69-47BC-87A7-4C50075BEE84}" type="pres">
      <dgm:prSet presAssocID="{D0A1366F-B7C7-494F-9891-D6C80FD946AE}" presName="rootComposite" presStyleCnt="0"/>
      <dgm:spPr/>
    </dgm:pt>
    <dgm:pt modelId="{BA0D2824-B705-4E5F-8E0A-80D95809D747}" type="pres">
      <dgm:prSet presAssocID="{D0A1366F-B7C7-494F-9891-D6C80FD946AE}" presName="rootText" presStyleLbl="node4" presStyleIdx="10" presStyleCnt="12">
        <dgm:presLayoutVars>
          <dgm:chPref val="3"/>
        </dgm:presLayoutVars>
      </dgm:prSet>
      <dgm:spPr/>
      <dgm:t>
        <a:bodyPr/>
        <a:lstStyle/>
        <a:p>
          <a:endParaRPr lang="en-GB"/>
        </a:p>
      </dgm:t>
    </dgm:pt>
    <dgm:pt modelId="{3455D7AA-4457-489F-8984-D229A5618D47}" type="pres">
      <dgm:prSet presAssocID="{D0A1366F-B7C7-494F-9891-D6C80FD946AE}" presName="rootConnector" presStyleLbl="node4" presStyleIdx="10" presStyleCnt="12"/>
      <dgm:spPr/>
      <dgm:t>
        <a:bodyPr/>
        <a:lstStyle/>
        <a:p>
          <a:endParaRPr lang="en-GB"/>
        </a:p>
      </dgm:t>
    </dgm:pt>
    <dgm:pt modelId="{9FC9A116-F84C-4183-9EA1-C11217CA0894}" type="pres">
      <dgm:prSet presAssocID="{D0A1366F-B7C7-494F-9891-D6C80FD946AE}" presName="hierChild4" presStyleCnt="0"/>
      <dgm:spPr/>
    </dgm:pt>
    <dgm:pt modelId="{EC881D30-DC79-4488-8883-4D95C8CC03B9}" type="pres">
      <dgm:prSet presAssocID="{2C3FC78D-F7BD-460E-8C3F-EB34A3CFDE75}" presName="Name37" presStyleLbl="parChTrans1D4" presStyleIdx="11" presStyleCnt="12"/>
      <dgm:spPr/>
      <dgm:t>
        <a:bodyPr/>
        <a:lstStyle/>
        <a:p>
          <a:endParaRPr lang="en-GB"/>
        </a:p>
      </dgm:t>
    </dgm:pt>
    <dgm:pt modelId="{6CD7DBC9-BCB6-4174-8054-F60FB1EC0C22}" type="pres">
      <dgm:prSet presAssocID="{41B09F64-5ABB-482E-9311-35DE72CF1639}" presName="hierRoot2" presStyleCnt="0">
        <dgm:presLayoutVars>
          <dgm:hierBranch val="init"/>
        </dgm:presLayoutVars>
      </dgm:prSet>
      <dgm:spPr/>
    </dgm:pt>
    <dgm:pt modelId="{03355717-2904-451C-BBE2-58CE40124B3E}" type="pres">
      <dgm:prSet presAssocID="{41B09F64-5ABB-482E-9311-35DE72CF1639}" presName="rootComposite" presStyleCnt="0"/>
      <dgm:spPr/>
    </dgm:pt>
    <dgm:pt modelId="{577C6EC6-D404-4CC0-B935-0D6D375E49C6}" type="pres">
      <dgm:prSet presAssocID="{41B09F64-5ABB-482E-9311-35DE72CF1639}" presName="rootText" presStyleLbl="node4" presStyleIdx="11" presStyleCnt="12">
        <dgm:presLayoutVars>
          <dgm:chPref val="3"/>
        </dgm:presLayoutVars>
      </dgm:prSet>
      <dgm:spPr/>
      <dgm:t>
        <a:bodyPr/>
        <a:lstStyle/>
        <a:p>
          <a:endParaRPr lang="en-GB"/>
        </a:p>
      </dgm:t>
    </dgm:pt>
    <dgm:pt modelId="{452869C6-37B7-4D77-A088-57EE46C8D527}" type="pres">
      <dgm:prSet presAssocID="{41B09F64-5ABB-482E-9311-35DE72CF1639}" presName="rootConnector" presStyleLbl="node4" presStyleIdx="11" presStyleCnt="12"/>
      <dgm:spPr/>
      <dgm:t>
        <a:bodyPr/>
        <a:lstStyle/>
        <a:p>
          <a:endParaRPr lang="en-GB"/>
        </a:p>
      </dgm:t>
    </dgm:pt>
    <dgm:pt modelId="{2339BA22-DFBB-4D2A-A37F-C0E2FBB4A8E8}" type="pres">
      <dgm:prSet presAssocID="{41B09F64-5ABB-482E-9311-35DE72CF1639}" presName="hierChild4" presStyleCnt="0"/>
      <dgm:spPr/>
    </dgm:pt>
    <dgm:pt modelId="{FD88874A-6086-4209-9B4F-2B8377AACDDE}" type="pres">
      <dgm:prSet presAssocID="{41B09F64-5ABB-482E-9311-35DE72CF1639}" presName="hierChild5" presStyleCnt="0"/>
      <dgm:spPr/>
    </dgm:pt>
    <dgm:pt modelId="{495F3937-4625-449D-9A7E-03C9F239AE14}" type="pres">
      <dgm:prSet presAssocID="{D0A1366F-B7C7-494F-9891-D6C80FD946AE}" presName="hierChild5" presStyleCnt="0"/>
      <dgm:spPr/>
    </dgm:pt>
    <dgm:pt modelId="{E3CDCD0A-622D-4127-A8D2-10F6C84782FB}" type="pres">
      <dgm:prSet presAssocID="{B2927E77-C652-4A98-9D06-BED19A226777}" presName="hierChild5" presStyleCnt="0"/>
      <dgm:spPr/>
    </dgm:pt>
    <dgm:pt modelId="{4D8AA9C2-E41D-4114-A685-9F27F2D02FF7}" type="pres">
      <dgm:prSet presAssocID="{217BD547-0FB2-4DF2-888A-B0C7324A1222}" presName="hierChild5" presStyleCnt="0"/>
      <dgm:spPr/>
    </dgm:pt>
    <dgm:pt modelId="{B631DBA1-E049-4BDB-8189-28C9731D7593}" type="pres">
      <dgm:prSet presAssocID="{D4DF4099-E7FB-4252-BA4C-1AB0331E4114}" presName="hierChild3" presStyleCnt="0"/>
      <dgm:spPr/>
    </dgm:pt>
  </dgm:ptLst>
  <dgm:cxnLst>
    <dgm:cxn modelId="{BC24A289-94AD-43AE-B413-E0C126DC477B}" type="presOf" srcId="{C7BB7B86-5E8C-4D2D-A0C5-D6223B30F051}" destId="{F125D100-AC10-4191-80FC-62FA19122F45}" srcOrd="0" destOrd="0" presId="urn:microsoft.com/office/officeart/2005/8/layout/orgChart1"/>
    <dgm:cxn modelId="{F7AEFA1C-A97E-4EC0-9381-8CAC1162D46B}" type="presOf" srcId="{DD0A18B5-17EE-4F9F-88C6-F374A6CEFED5}" destId="{B969FC5C-4B93-4181-B82C-9F2058E01683}" srcOrd="0" destOrd="0" presId="urn:microsoft.com/office/officeart/2005/8/layout/orgChart1"/>
    <dgm:cxn modelId="{D5D1732C-F9A4-4882-9FA4-2B3A65E8A277}" type="presOf" srcId="{41B09F64-5ABB-482E-9311-35DE72CF1639}" destId="{452869C6-37B7-4D77-A088-57EE46C8D527}" srcOrd="1" destOrd="0" presId="urn:microsoft.com/office/officeart/2005/8/layout/orgChart1"/>
    <dgm:cxn modelId="{E296360C-9183-4699-BB3D-F6953E177ABA}" type="presOf" srcId="{F48700CA-A9E9-4BAA-B8CA-F3DBF4DF459F}" destId="{C176ECD9-02B3-47C5-9AD0-85E66DE2B1D0}" srcOrd="0" destOrd="0" presId="urn:microsoft.com/office/officeart/2005/8/layout/orgChart1"/>
    <dgm:cxn modelId="{3081ABEA-D7AD-4507-9A6F-990FDC2B8452}" type="presOf" srcId="{477ABF6F-1424-463B-A35F-4B0DE9FFC300}" destId="{F2972ADA-645B-4192-B8B3-95ED08612BF1}" srcOrd="0" destOrd="0" presId="urn:microsoft.com/office/officeart/2005/8/layout/orgChart1"/>
    <dgm:cxn modelId="{56A95C1E-07F1-40DC-84A9-0809FF3AD7C8}" srcId="{3CC6856A-7D37-4E68-8E22-63E13F2EF0A0}" destId="{7B7D8F16-85B1-48D7-ACDE-AD99C156F306}" srcOrd="0" destOrd="0" parTransId="{A5BEA009-3DA3-4758-87C9-E53088E0644E}" sibTransId="{11D873E9-ED2E-46D6-BA83-FBBE4483BE08}"/>
    <dgm:cxn modelId="{8A817714-078F-4942-B76B-728863AB8A9E}" type="presOf" srcId="{2C3FC78D-F7BD-460E-8C3F-EB34A3CFDE75}" destId="{EC881D30-DC79-4488-8883-4D95C8CC03B9}" srcOrd="0" destOrd="0" presId="urn:microsoft.com/office/officeart/2005/8/layout/orgChart1"/>
    <dgm:cxn modelId="{34C4CF99-B6D8-49F6-993B-542348702AEE}" type="presOf" srcId="{C371266A-99D0-4A07-833C-2737F7192E23}" destId="{CEAC5BD3-8AAF-4790-A18F-D20CBDD3DCC1}" srcOrd="1" destOrd="0" presId="urn:microsoft.com/office/officeart/2005/8/layout/orgChart1"/>
    <dgm:cxn modelId="{B0C83155-B1C7-4755-B2E8-87D1DC21F9B4}" type="presOf" srcId="{741BAA62-6DB9-49FA-986A-691633E6BD2B}" destId="{83F299D4-F1E2-4B5F-9BAD-95387576A645}" srcOrd="1" destOrd="0" presId="urn:microsoft.com/office/officeart/2005/8/layout/orgChart1"/>
    <dgm:cxn modelId="{3F77B345-67BE-44F4-90EA-6A50BDF4EFA5}" type="presOf" srcId="{8F3ABEDF-1E87-4FB9-BA8F-5B669CF1CD1A}" destId="{E2E173C8-B149-4836-84F8-32CBDDA8E25E}" srcOrd="0" destOrd="0" presId="urn:microsoft.com/office/officeart/2005/8/layout/orgChart1"/>
    <dgm:cxn modelId="{6B97C9C7-CD6B-43FB-BFD7-6A66EFF0BD1C}" srcId="{4968DD7B-1F4B-46FF-ACA3-B8646C480754}" destId="{0F7EECEF-59D4-4FF4-BA55-AFDF604A7A30}" srcOrd="0" destOrd="0" parTransId="{8F3ABEDF-1E87-4FB9-BA8F-5B669CF1CD1A}" sibTransId="{92B36791-719D-46E0-A091-2B7BF87DF7ED}"/>
    <dgm:cxn modelId="{FABF9374-1D8F-48D2-AA08-DED20A94DD72}" type="presOf" srcId="{778BFA7A-E572-415D-A758-88B6BE2766B3}" destId="{191568F5-2843-41B2-AB8E-252E9495CDE3}" srcOrd="0" destOrd="0" presId="urn:microsoft.com/office/officeart/2005/8/layout/orgChart1"/>
    <dgm:cxn modelId="{06A15D24-C81C-4B40-BD9F-CE1DAA225AB7}" type="presOf" srcId="{41B09F64-5ABB-482E-9311-35DE72CF1639}" destId="{577C6EC6-D404-4CC0-B935-0D6D375E49C6}" srcOrd="0" destOrd="0" presId="urn:microsoft.com/office/officeart/2005/8/layout/orgChart1"/>
    <dgm:cxn modelId="{F46BA6D3-BCFA-43A2-9752-BA6DDDE6838F}" type="presOf" srcId="{AFDDA6C2-B760-43A5-866D-3ABD5BD22136}" destId="{C5525646-A68F-48DC-999E-FF562BA77A81}" srcOrd="0" destOrd="0" presId="urn:microsoft.com/office/officeart/2005/8/layout/orgChart1"/>
    <dgm:cxn modelId="{C5F8E321-A243-441A-9E04-5623BB276FA5}" type="presOf" srcId="{3EA84311-0A62-40B9-A01E-26B996D4C3A8}" destId="{4F95434F-F181-495F-8C7C-5EA8455421FD}" srcOrd="0" destOrd="0" presId="urn:microsoft.com/office/officeart/2005/8/layout/orgChart1"/>
    <dgm:cxn modelId="{D13E99E9-8F48-4D3B-9899-8CB6304C300F}" type="presOf" srcId="{A4623E02-3811-4055-B07A-2829B49A4BA1}" destId="{A939B536-D322-466D-8AB6-963730F64289}" srcOrd="0" destOrd="0" presId="urn:microsoft.com/office/officeart/2005/8/layout/orgChart1"/>
    <dgm:cxn modelId="{7923A984-73F8-4563-A51C-69A2413D2366}" srcId="{B2927E77-C652-4A98-9D06-BED19A226777}" destId="{8A2FEAA7-0C1E-4DC9-8D0B-22735DBB2B88}" srcOrd="1" destOrd="0" parTransId="{CA4C7FAE-5D3A-4E72-B346-FCD35234B0D7}" sibTransId="{B3DE2DF3-FEFA-49F7-9852-091F8F4A75AF}"/>
    <dgm:cxn modelId="{5633A790-B669-42D8-B864-B56653CA3204}" srcId="{E6AA6EB8-A6BF-4302-A6D5-CC66DB80B175}" destId="{DD0A18B5-17EE-4F9F-88C6-F374A6CEFED5}" srcOrd="0" destOrd="0" parTransId="{19EFE838-DD79-4112-B62C-2F0B5866863A}" sibTransId="{D92FD17B-3753-463D-B652-52C34C1CB57A}"/>
    <dgm:cxn modelId="{4577D338-0442-476F-A3C1-C99CF06045F1}" type="presOf" srcId="{217BD547-0FB2-4DF2-888A-B0C7324A1222}" destId="{B1D88953-0683-4261-A6D1-7F7216506DE7}" srcOrd="0" destOrd="0" presId="urn:microsoft.com/office/officeart/2005/8/layout/orgChart1"/>
    <dgm:cxn modelId="{9E327D63-1F8B-4FA8-9C39-18BAE97F9CA9}" type="presOf" srcId="{D9F4C376-190B-4913-AC29-C76FEFCE43EB}" destId="{6DFE6A53-0890-444B-BF88-E20BE171E646}" srcOrd="0" destOrd="0" presId="urn:microsoft.com/office/officeart/2005/8/layout/orgChart1"/>
    <dgm:cxn modelId="{83B2CCBD-F290-483A-97FE-B76F3BF3050C}" type="presOf" srcId="{9BC6D1D0-22C9-43A2-8A77-0C5A68CDF01F}" destId="{96980E9B-D2D3-4191-845C-F864D97E020C}" srcOrd="0" destOrd="0" presId="urn:microsoft.com/office/officeart/2005/8/layout/orgChart1"/>
    <dgm:cxn modelId="{EF2D3F9D-D42B-413D-8E80-C490C690D6FF}" type="presOf" srcId="{212AAF4B-6206-4475-AEAB-4419FE94B937}" destId="{8247B38A-F50E-4263-BBAB-1F649482E2D2}" srcOrd="0" destOrd="0" presId="urn:microsoft.com/office/officeart/2005/8/layout/orgChart1"/>
    <dgm:cxn modelId="{1E80B216-AC3F-405C-9940-CEA33BCEF3BD}" type="presOf" srcId="{4968DD7B-1F4B-46FF-ACA3-B8646C480754}" destId="{CB464B0D-2904-4073-AB34-32BF682A10C6}" srcOrd="0" destOrd="0" presId="urn:microsoft.com/office/officeart/2005/8/layout/orgChart1"/>
    <dgm:cxn modelId="{293B39A3-A6F9-4534-A36A-80E047DCA42C}" srcId="{217BD547-0FB2-4DF2-888A-B0C7324A1222}" destId="{CAB98463-B2E9-4271-B20E-E0DE63A5656F}" srcOrd="2" destOrd="0" parTransId="{A4623E02-3811-4055-B07A-2829B49A4BA1}" sibTransId="{1E972034-7E52-4B47-866C-9CAEA0A356B7}"/>
    <dgm:cxn modelId="{F28E2373-0421-47F6-91E6-CCD2F9028A60}" type="presOf" srcId="{CAB98463-B2E9-4271-B20E-E0DE63A5656F}" destId="{DD186EF6-5974-4012-ACCA-BD2E7D9264DE}" srcOrd="1" destOrd="0" presId="urn:microsoft.com/office/officeart/2005/8/layout/orgChart1"/>
    <dgm:cxn modelId="{CBE48955-22CE-4E57-898E-9C6F86B074B9}" type="presOf" srcId="{EB191D01-AE54-497B-85E0-E4102E9A711D}" destId="{DDB8E32F-3FCE-4E4D-868F-2314AFA95B67}" srcOrd="0" destOrd="0" presId="urn:microsoft.com/office/officeart/2005/8/layout/orgChart1"/>
    <dgm:cxn modelId="{BA73007A-5049-4860-9578-164C937C5BFA}" srcId="{B2927E77-C652-4A98-9D06-BED19A226777}" destId="{D0A1366F-B7C7-494F-9891-D6C80FD946AE}" srcOrd="2" destOrd="0" parTransId="{EB191D01-AE54-497B-85E0-E4102E9A711D}" sibTransId="{2D09532D-FDFB-4E18-A6DC-372639B58D0D}"/>
    <dgm:cxn modelId="{092BC948-7A4A-4AF7-9C08-6708E70B8ADD}" type="presOf" srcId="{9BC6D1D0-22C9-43A2-8A77-0C5A68CDF01F}" destId="{55046084-374C-4680-926F-A39C1AF24AB4}" srcOrd="1" destOrd="0" presId="urn:microsoft.com/office/officeart/2005/8/layout/orgChart1"/>
    <dgm:cxn modelId="{544DC655-275D-44D1-ADEF-4E3F7D6CB349}" type="presOf" srcId="{E6AA6EB8-A6BF-4302-A6D5-CC66DB80B175}" destId="{AEF79E30-5314-4A0C-B898-CBC78D6959D8}" srcOrd="0" destOrd="0" presId="urn:microsoft.com/office/officeart/2005/8/layout/orgChart1"/>
    <dgm:cxn modelId="{7C536272-FF54-4E4B-90BC-D48B97665F26}" type="presOf" srcId="{3CC6856A-7D37-4E68-8E22-63E13F2EF0A0}" destId="{46746A69-800E-40E3-9D9B-1579FFBAF364}" srcOrd="0" destOrd="0" presId="urn:microsoft.com/office/officeart/2005/8/layout/orgChart1"/>
    <dgm:cxn modelId="{10A22B82-D02E-4BCA-9373-796BFBF7DA4C}" type="presOf" srcId="{8A2FEAA7-0C1E-4DC9-8D0B-22735DBB2B88}" destId="{ACA36403-602B-4D8A-AA98-4C78D4BC7EFE}" srcOrd="1" destOrd="0" presId="urn:microsoft.com/office/officeart/2005/8/layout/orgChart1"/>
    <dgm:cxn modelId="{49706BD2-16D6-4FA7-AC49-C38F798B6D34}" srcId="{D33F293F-916A-4AA5-B8BB-72DD55107A10}" destId="{C371266A-99D0-4A07-833C-2737F7192E23}" srcOrd="0" destOrd="0" parTransId="{778BFA7A-E572-415D-A758-88B6BE2766B3}" sibTransId="{9293E331-B51A-4F15-91D1-00EC1E60FDDB}"/>
    <dgm:cxn modelId="{31E3F541-E1B8-4E3D-9418-E9CC2F5C5874}" type="presOf" srcId="{7B7D8F16-85B1-48D7-ACDE-AD99C156F306}" destId="{E8CC3741-2B36-4609-BBE9-C8371A1673D2}" srcOrd="0" destOrd="0" presId="urn:microsoft.com/office/officeart/2005/8/layout/orgChart1"/>
    <dgm:cxn modelId="{D7F04A58-D90C-43E7-ADF2-B8D971258D90}" type="presOf" srcId="{D4DF4099-E7FB-4252-BA4C-1AB0331E4114}" destId="{033FF976-8690-4196-AD06-FE33E31DDD34}" srcOrd="1" destOrd="0" presId="urn:microsoft.com/office/officeart/2005/8/layout/orgChart1"/>
    <dgm:cxn modelId="{6286860C-ABD8-4BB9-BCCD-5B86D9CB7787}" type="presOf" srcId="{B2927E77-C652-4A98-9D06-BED19A226777}" destId="{C0EA7380-74F4-4B71-B9B7-417FF28E4312}" srcOrd="1" destOrd="0" presId="urn:microsoft.com/office/officeart/2005/8/layout/orgChart1"/>
    <dgm:cxn modelId="{21EC8E94-5012-4BDD-B6E3-599D2EF8094A}" type="presOf" srcId="{F844D819-8D79-48BF-80A9-B5AB32ED0D0D}" destId="{5F565B9A-156D-4A89-BEE4-16959F486405}" srcOrd="0" destOrd="0" presId="urn:microsoft.com/office/officeart/2005/8/layout/orgChart1"/>
    <dgm:cxn modelId="{B2DEFE90-4D59-413F-B63B-FFAB8F8C0ECB}" type="presOf" srcId="{3CC6856A-7D37-4E68-8E22-63E13F2EF0A0}" destId="{3001F8C9-8B9F-4574-9DA7-89B130E8F5A1}" srcOrd="1" destOrd="0" presId="urn:microsoft.com/office/officeart/2005/8/layout/orgChart1"/>
    <dgm:cxn modelId="{5803E138-B40D-4115-A22B-1FC32AE2E92B}" type="presOf" srcId="{D4DF4099-E7FB-4252-BA4C-1AB0331E4114}" destId="{65DE108A-A37E-4F76-A33B-F43CE151E1E4}" srcOrd="0" destOrd="0" presId="urn:microsoft.com/office/officeart/2005/8/layout/orgChart1"/>
    <dgm:cxn modelId="{C6038A87-D72A-48DD-935D-D6260979F80B}" type="presOf" srcId="{DD0A18B5-17EE-4F9F-88C6-F374A6CEFED5}" destId="{D42D26FC-D486-482A-A7FB-4C945A86F86C}" srcOrd="1" destOrd="0" presId="urn:microsoft.com/office/officeart/2005/8/layout/orgChart1"/>
    <dgm:cxn modelId="{7D81F1C3-439F-4F01-BB4D-8F3878AA35AB}" type="presOf" srcId="{3770DBE2-DF63-4BC2-97FA-C24D34EFD901}" destId="{2DFC286C-8C51-48A0-BFF6-F1139AABB6B8}" srcOrd="0" destOrd="0" presId="urn:microsoft.com/office/officeart/2005/8/layout/orgChart1"/>
    <dgm:cxn modelId="{BA594098-8B35-4B0C-810F-5A3ADF422F06}" type="presOf" srcId="{A2A93314-EC1A-4383-834F-90AFE4AA848E}" destId="{994D38B2-13DC-410C-B84E-27C189115709}" srcOrd="0" destOrd="0" presId="urn:microsoft.com/office/officeart/2005/8/layout/orgChart1"/>
    <dgm:cxn modelId="{B72D20D8-B093-4873-9DB3-A2BD802B3B49}" type="presOf" srcId="{0F7EECEF-59D4-4FF4-BA55-AFDF604A7A30}" destId="{925829F6-3E20-467C-A425-239083C9D5EC}" srcOrd="1" destOrd="0" presId="urn:microsoft.com/office/officeart/2005/8/layout/orgChart1"/>
    <dgm:cxn modelId="{87B63B52-E321-4543-B6E2-7AF137EE6FA4}" type="presOf" srcId="{7B7D8F16-85B1-48D7-ACDE-AD99C156F306}" destId="{1958B2C7-01F8-4B2B-B56F-627ACD72D856}" srcOrd="1" destOrd="0" presId="urn:microsoft.com/office/officeart/2005/8/layout/orgChart1"/>
    <dgm:cxn modelId="{33C9A6D2-21BA-40E4-8610-628DC795D3F7}" srcId="{217BD547-0FB2-4DF2-888A-B0C7324A1222}" destId="{B2927E77-C652-4A98-9D06-BED19A226777}" srcOrd="6" destOrd="0" parTransId="{44B05D1D-5208-46AE-BF98-52CDB173DC2A}" sibTransId="{99F1ABE7-058A-4087-BCF3-04ACD585D0BD}"/>
    <dgm:cxn modelId="{B560481E-3DBE-422A-AE6C-A707B8358123}" type="presOf" srcId="{B2927E77-C652-4A98-9D06-BED19A226777}" destId="{C7B3BDEB-95A7-4B53-B803-78F1FD8E4E26}" srcOrd="0" destOrd="0" presId="urn:microsoft.com/office/officeart/2005/8/layout/orgChart1"/>
    <dgm:cxn modelId="{4DE8E25C-B348-4FC7-9D9B-888247A18959}" type="presOf" srcId="{76D47441-7E69-4EB9-B4A4-549948D541F9}" destId="{F9919AFA-36A2-4B1B-9345-02B5572041B8}" srcOrd="0" destOrd="0" presId="urn:microsoft.com/office/officeart/2005/8/layout/orgChart1"/>
    <dgm:cxn modelId="{AF9301E1-8791-4695-BBEA-599EA5AEA447}" srcId="{217BD547-0FB2-4DF2-888A-B0C7324A1222}" destId="{F844D819-8D79-48BF-80A9-B5AB32ED0D0D}" srcOrd="4" destOrd="0" parTransId="{F48700CA-A9E9-4BAA-B8CA-F3DBF4DF459F}" sibTransId="{8870771B-6D0D-41BC-8591-5CAE82472401}"/>
    <dgm:cxn modelId="{3817BAB0-5E73-4224-B236-5045401B5B20}" srcId="{217BD547-0FB2-4DF2-888A-B0C7324A1222}" destId="{D33F293F-916A-4AA5-B8BB-72DD55107A10}" srcOrd="5" destOrd="0" parTransId="{CAB117C6-D0FA-4ACF-8C48-7733784C2760}" sibTransId="{8B052C42-3A71-4873-98BF-087B315E406B}"/>
    <dgm:cxn modelId="{D5742D0E-73DF-48C6-A6CA-05A1D865F16F}" type="presOf" srcId="{CAB98463-B2E9-4271-B20E-E0DE63A5656F}" destId="{5A3595D8-EB18-447D-9F22-A4017BF793F9}" srcOrd="0" destOrd="0" presId="urn:microsoft.com/office/officeart/2005/8/layout/orgChart1"/>
    <dgm:cxn modelId="{9AC25832-2B9C-44C4-A183-703A8276A230}" type="presOf" srcId="{D0A1366F-B7C7-494F-9891-D6C80FD946AE}" destId="{BA0D2824-B705-4E5F-8E0A-80D95809D747}" srcOrd="0" destOrd="0" presId="urn:microsoft.com/office/officeart/2005/8/layout/orgChart1"/>
    <dgm:cxn modelId="{AE4E0C1B-0516-4220-A391-77E8F8CF02CE}" srcId="{217BD547-0FB2-4DF2-888A-B0C7324A1222}" destId="{3CC6856A-7D37-4E68-8E22-63E13F2EF0A0}" srcOrd="1" destOrd="0" parTransId="{3770DBE2-DF63-4BC2-97FA-C24D34EFD901}" sibTransId="{79D2DF1B-4B1F-487F-B675-CD72412A3D77}"/>
    <dgm:cxn modelId="{A88071DE-E83C-465C-8DDC-2944BE43719B}" type="presOf" srcId="{DAAF25DC-4B4E-4CD8-A108-568319D6D990}" destId="{E0CACA3D-8357-401C-B000-60E8196C08B2}" srcOrd="0" destOrd="0" presId="urn:microsoft.com/office/officeart/2005/8/layout/orgChart1"/>
    <dgm:cxn modelId="{DD467457-285E-40CC-AEE0-A19F5ED30805}" type="presOf" srcId="{DCA7ECD1-9BA5-457F-90BF-C5C08F9A949E}" destId="{ADD7B396-6927-4FD7-8B60-FED883D286EA}" srcOrd="0" destOrd="0" presId="urn:microsoft.com/office/officeart/2005/8/layout/orgChart1"/>
    <dgm:cxn modelId="{380E0E5A-8E1C-45A3-8952-1BA2A14AF920}" type="presOf" srcId="{C371266A-99D0-4A07-833C-2737F7192E23}" destId="{B9B6B633-7035-475F-AC42-2E7E7761A6BF}" srcOrd="0" destOrd="0" presId="urn:microsoft.com/office/officeart/2005/8/layout/orgChart1"/>
    <dgm:cxn modelId="{3EC6D4FC-AF69-4B45-ABC5-1314CB517800}" srcId="{217BD547-0FB2-4DF2-888A-B0C7324A1222}" destId="{E6AA6EB8-A6BF-4302-A6D5-CC66DB80B175}" srcOrd="3" destOrd="0" parTransId="{AFDDA6C2-B760-43A5-866D-3ABD5BD22136}" sibTransId="{2CF80F57-1A1E-4E12-B07C-24E325DBA18E}"/>
    <dgm:cxn modelId="{0E2F020B-1DAD-4DF1-944C-882372ED5E97}" type="presOf" srcId="{76D47441-7E69-4EB9-B4A4-549948D541F9}" destId="{894069C1-64BC-4D0B-AD50-B4E80358641C}" srcOrd="1" destOrd="0" presId="urn:microsoft.com/office/officeart/2005/8/layout/orgChart1"/>
    <dgm:cxn modelId="{C29D4642-B227-4B3B-8CDB-0E154E23A5D1}" type="presOf" srcId="{A5791C11-8284-4612-9D7D-4B666529B7AD}" destId="{0D326C79-79CA-4CE0-B5E3-807714F0DA23}" srcOrd="0" destOrd="0" presId="urn:microsoft.com/office/officeart/2005/8/layout/orgChart1"/>
    <dgm:cxn modelId="{8C590BF2-D1CC-4DFB-B5DD-54CC4310D69A}" type="presOf" srcId="{A5BEA009-3DA3-4758-87C9-E53088E0644E}" destId="{1915B42E-159A-4649-A2AC-F60C4756EE7A}" srcOrd="0" destOrd="0" presId="urn:microsoft.com/office/officeart/2005/8/layout/orgChart1"/>
    <dgm:cxn modelId="{CA43A1AC-5F43-41F2-A0FC-D6350020E586}" srcId="{CAB98463-B2E9-4271-B20E-E0DE63A5656F}" destId="{741BAA62-6DB9-49FA-986A-691633E6BD2B}" srcOrd="0" destOrd="0" parTransId="{62D2FD53-7B0D-4B35-A7E1-D3DD612F750D}" sibTransId="{D56A8633-A2D9-463A-92FB-DC956CCB55BB}"/>
    <dgm:cxn modelId="{38A8291B-C857-4A0F-AFF4-F3A5E8E962FF}" type="presOf" srcId="{8A2FEAA7-0C1E-4DC9-8D0B-22735DBB2B88}" destId="{0A9108EC-4AA8-45EE-8813-977E4BAA1847}" srcOrd="0" destOrd="0" presId="urn:microsoft.com/office/officeart/2005/8/layout/orgChart1"/>
    <dgm:cxn modelId="{67717D30-F2C3-4266-8BD3-7AF1BB831686}" srcId="{D33F293F-916A-4AA5-B8BB-72DD55107A10}" destId="{4968DD7B-1F4B-46FF-ACA3-B8646C480754}" srcOrd="1" destOrd="0" parTransId="{D9F4C376-190B-4913-AC29-C76FEFCE43EB}" sibTransId="{B883A371-1069-4A17-8533-151930CD6774}"/>
    <dgm:cxn modelId="{147BD857-3D58-4EEF-9F16-161B5FDD7B4D}" srcId="{8A2FEAA7-0C1E-4DC9-8D0B-22735DBB2B88}" destId="{76D47441-7E69-4EB9-B4A4-549948D541F9}" srcOrd="0" destOrd="0" parTransId="{DAAF25DC-4B4E-4CD8-A108-568319D6D990}" sibTransId="{1E8655CA-58D5-48A7-B859-FFFA3BF12F2E}"/>
    <dgm:cxn modelId="{6D1FD51C-6B34-467D-916C-7A1ACA005E2C}" type="presOf" srcId="{44B05D1D-5208-46AE-BF98-52CDB173DC2A}" destId="{07AEF587-B6DF-4E7F-B0F4-70910B3A0683}" srcOrd="0" destOrd="0" presId="urn:microsoft.com/office/officeart/2005/8/layout/orgChart1"/>
    <dgm:cxn modelId="{354DE653-B3FD-48B5-A601-B7B593BF341B}" type="presOf" srcId="{741BAA62-6DB9-49FA-986A-691633E6BD2B}" destId="{E57314EB-16C1-4A27-BD0A-4DDFDE951B5A}" srcOrd="0" destOrd="0" presId="urn:microsoft.com/office/officeart/2005/8/layout/orgChart1"/>
    <dgm:cxn modelId="{8689BE83-C818-406C-AC21-6331CAF842F4}" type="presOf" srcId="{CA4C7FAE-5D3A-4E72-B346-FCD35234B0D7}" destId="{FDADF34E-4F1C-44B7-B549-9CA8A3723387}" srcOrd="0" destOrd="0" presId="urn:microsoft.com/office/officeart/2005/8/layout/orgChart1"/>
    <dgm:cxn modelId="{49AB7ADC-3A40-46E7-A6AC-FF1556CE1F24}" type="presOf" srcId="{4968DD7B-1F4B-46FF-ACA3-B8646C480754}" destId="{DCADBB90-C8C5-42B0-8CDE-E0F0FB40C370}" srcOrd="1" destOrd="0" presId="urn:microsoft.com/office/officeart/2005/8/layout/orgChart1"/>
    <dgm:cxn modelId="{B9A60468-6B17-4E9A-9685-38F9AB248242}" type="presOf" srcId="{217BD547-0FB2-4DF2-888A-B0C7324A1222}" destId="{F4A57669-6334-46FF-86B6-4B67F0A2DC9C}" srcOrd="1" destOrd="0" presId="urn:microsoft.com/office/officeart/2005/8/layout/orgChart1"/>
    <dgm:cxn modelId="{E675F0CD-67DF-466A-909C-FFC5AA342037}" type="presOf" srcId="{E6AA6EB8-A6BF-4302-A6D5-CC66DB80B175}" destId="{9B900B16-3E05-4BF2-9C73-1E93D424B1ED}" srcOrd="1" destOrd="0" presId="urn:microsoft.com/office/officeart/2005/8/layout/orgChart1"/>
    <dgm:cxn modelId="{BA3CD8E2-F8DC-4C40-8DE5-1D981F2F1AF8}" type="presOf" srcId="{62D2FD53-7B0D-4B35-A7E1-D3DD612F750D}" destId="{92A1ED3E-29E1-4BFD-83AD-9FE7BF049A43}" srcOrd="0" destOrd="0" presId="urn:microsoft.com/office/officeart/2005/8/layout/orgChart1"/>
    <dgm:cxn modelId="{BE54DEE8-9CFD-4981-8A1A-BABA034B7CD8}" srcId="{CAB98463-B2E9-4271-B20E-E0DE63A5656F}" destId="{C7BB7B86-5E8C-4D2D-A0C5-D6223B30F051}" srcOrd="1" destOrd="0" parTransId="{DCA7ECD1-9BA5-457F-90BF-C5C08F9A949E}" sibTransId="{479CAC56-5634-45D3-87E8-68963BE0D71A}"/>
    <dgm:cxn modelId="{84113B48-900F-447D-8996-4F0C6827173C}" type="presOf" srcId="{C7BB7B86-5E8C-4D2D-A0C5-D6223B30F051}" destId="{E5982DBC-630A-49B8-B2BB-DBD4A9017505}" srcOrd="1" destOrd="0" presId="urn:microsoft.com/office/officeart/2005/8/layout/orgChart1"/>
    <dgm:cxn modelId="{9C49B9FE-DAE3-4FEF-9DED-960A5AA172CE}" type="presOf" srcId="{CAB117C6-D0FA-4ACF-8C48-7733784C2760}" destId="{EBBFB6B3-0581-44A8-A8E0-38D71EFF6919}" srcOrd="0" destOrd="0" presId="urn:microsoft.com/office/officeart/2005/8/layout/orgChart1"/>
    <dgm:cxn modelId="{598D960A-7853-4258-BC1D-381E70057E92}" type="presOf" srcId="{A2A93314-EC1A-4383-834F-90AFE4AA848E}" destId="{CB3E2CF5-307E-4202-A566-B08A0A46A5D6}" srcOrd="1" destOrd="0" presId="urn:microsoft.com/office/officeart/2005/8/layout/orgChart1"/>
    <dgm:cxn modelId="{B8877E4B-E334-4E19-B48D-CBA605014E92}" type="presOf" srcId="{0F7EECEF-59D4-4FF4-BA55-AFDF604A7A30}" destId="{8588A436-81FD-4FF6-A9A1-4779BC24832E}" srcOrd="0" destOrd="0" presId="urn:microsoft.com/office/officeart/2005/8/layout/orgChart1"/>
    <dgm:cxn modelId="{73CD5C92-545C-491F-889F-34ACAF057772}" srcId="{217BD547-0FB2-4DF2-888A-B0C7324A1222}" destId="{A2A93314-EC1A-4383-834F-90AFE4AA848E}" srcOrd="0" destOrd="0" parTransId="{A5791C11-8284-4612-9D7D-4B666529B7AD}" sibTransId="{289FB57F-0ADC-4EC4-8010-D07F6527CE17}"/>
    <dgm:cxn modelId="{01041A84-8121-4A4E-B4D7-A03F6BEC567C}" type="presOf" srcId="{D33F293F-916A-4AA5-B8BB-72DD55107A10}" destId="{F7A7585F-C5B6-4BA9-ADA9-813FE02E9DAF}" srcOrd="1" destOrd="0" presId="urn:microsoft.com/office/officeart/2005/8/layout/orgChart1"/>
    <dgm:cxn modelId="{EA9AA79C-8F99-4D7D-A705-8C1F13E84183}" type="presOf" srcId="{F844D819-8D79-48BF-80A9-B5AB32ED0D0D}" destId="{96F696A7-B774-4639-BB9B-D812AD8E5750}" srcOrd="1" destOrd="0" presId="urn:microsoft.com/office/officeart/2005/8/layout/orgChart1"/>
    <dgm:cxn modelId="{6878FEC3-6859-4CAF-9917-6D4ECFBD3BE2}" srcId="{D0A1366F-B7C7-494F-9891-D6C80FD946AE}" destId="{41B09F64-5ABB-482E-9311-35DE72CF1639}" srcOrd="0" destOrd="0" parTransId="{2C3FC78D-F7BD-460E-8C3F-EB34A3CFDE75}" sibTransId="{231E2064-AFBC-4170-A676-614300019E89}"/>
    <dgm:cxn modelId="{2EF27C63-F3ED-4C5D-8A73-8D11EB992FD5}" srcId="{B2927E77-C652-4A98-9D06-BED19A226777}" destId="{9BC6D1D0-22C9-43A2-8A77-0C5A68CDF01F}" srcOrd="0" destOrd="0" parTransId="{477ABF6F-1424-463B-A35F-4B0DE9FFC300}" sibTransId="{4F66BA61-5E6A-4C48-8815-AA255B97ABA1}"/>
    <dgm:cxn modelId="{92A68806-3EA5-4311-A529-CAB1FE2DE9BF}" srcId="{D4DF4099-E7FB-4252-BA4C-1AB0331E4114}" destId="{217BD547-0FB2-4DF2-888A-B0C7324A1222}" srcOrd="0" destOrd="0" parTransId="{212AAF4B-6206-4475-AEAB-4419FE94B937}" sibTransId="{3199F473-217D-4BA0-A133-3D0344A1E09B}"/>
    <dgm:cxn modelId="{188EC4B6-CD06-4F53-BBFE-EC4978A4F97A}" srcId="{3EA84311-0A62-40B9-A01E-26B996D4C3A8}" destId="{D4DF4099-E7FB-4252-BA4C-1AB0331E4114}" srcOrd="0" destOrd="0" parTransId="{E190E54E-A0BF-46C8-A02C-8D8D1B0586AE}" sibTransId="{C956D201-81E7-41AC-B97C-14E780949B86}"/>
    <dgm:cxn modelId="{49C9C53E-47F5-4552-93A8-49C0482DA080}" type="presOf" srcId="{19EFE838-DD79-4112-B62C-2F0B5866863A}" destId="{F2A1FB77-4E71-47B6-9229-19057B9DACF1}" srcOrd="0" destOrd="0" presId="urn:microsoft.com/office/officeart/2005/8/layout/orgChart1"/>
    <dgm:cxn modelId="{30655828-A3EF-4203-BA57-35A4848FAB9D}" type="presOf" srcId="{D33F293F-916A-4AA5-B8BB-72DD55107A10}" destId="{4DA3DA2C-A5A7-45F4-9B5D-7272B44E7972}" srcOrd="0" destOrd="0" presId="urn:microsoft.com/office/officeart/2005/8/layout/orgChart1"/>
    <dgm:cxn modelId="{9529FB84-4FF7-4AE2-8F62-BC0A23A9ABA6}" type="presOf" srcId="{D0A1366F-B7C7-494F-9891-D6C80FD946AE}" destId="{3455D7AA-4457-489F-8984-D229A5618D47}" srcOrd="1" destOrd="0" presId="urn:microsoft.com/office/officeart/2005/8/layout/orgChart1"/>
    <dgm:cxn modelId="{9B391E0E-5CE1-4FBC-A1BC-2E8E3DCD3B56}" type="presParOf" srcId="{4F95434F-F181-495F-8C7C-5EA8455421FD}" destId="{8AA5F307-3D03-4B5C-9B42-98BB2E74E889}" srcOrd="0" destOrd="0" presId="urn:microsoft.com/office/officeart/2005/8/layout/orgChart1"/>
    <dgm:cxn modelId="{2E2D3C8F-98BA-45FF-B70F-9486560C763D}" type="presParOf" srcId="{8AA5F307-3D03-4B5C-9B42-98BB2E74E889}" destId="{6C4D58D7-F934-432B-A2EE-04056033B171}" srcOrd="0" destOrd="0" presId="urn:microsoft.com/office/officeart/2005/8/layout/orgChart1"/>
    <dgm:cxn modelId="{6253D838-458F-44C4-9BBD-8C3253B47A9E}" type="presParOf" srcId="{6C4D58D7-F934-432B-A2EE-04056033B171}" destId="{65DE108A-A37E-4F76-A33B-F43CE151E1E4}" srcOrd="0" destOrd="0" presId="urn:microsoft.com/office/officeart/2005/8/layout/orgChart1"/>
    <dgm:cxn modelId="{02CFDADC-C8AA-418C-AC8B-DEDD91D63EE9}" type="presParOf" srcId="{6C4D58D7-F934-432B-A2EE-04056033B171}" destId="{033FF976-8690-4196-AD06-FE33E31DDD34}" srcOrd="1" destOrd="0" presId="urn:microsoft.com/office/officeart/2005/8/layout/orgChart1"/>
    <dgm:cxn modelId="{6C2C5D40-EA01-4DF0-90B1-047C0022EAB3}" type="presParOf" srcId="{8AA5F307-3D03-4B5C-9B42-98BB2E74E889}" destId="{86E5C6C6-58E6-49D1-867A-162EB0C182AE}" srcOrd="1" destOrd="0" presId="urn:microsoft.com/office/officeart/2005/8/layout/orgChart1"/>
    <dgm:cxn modelId="{94D23DEF-D2E6-446F-ADD0-687B4E544405}" type="presParOf" srcId="{86E5C6C6-58E6-49D1-867A-162EB0C182AE}" destId="{8247B38A-F50E-4263-BBAB-1F649482E2D2}" srcOrd="0" destOrd="0" presId="urn:microsoft.com/office/officeart/2005/8/layout/orgChart1"/>
    <dgm:cxn modelId="{370C23B5-C7CC-411C-AF55-E526F25F95FF}" type="presParOf" srcId="{86E5C6C6-58E6-49D1-867A-162EB0C182AE}" destId="{4C3B9B6A-6B55-4EF0-9138-F6F418C2C219}" srcOrd="1" destOrd="0" presId="urn:microsoft.com/office/officeart/2005/8/layout/orgChart1"/>
    <dgm:cxn modelId="{02862E28-2056-4AA5-BA6D-6AFE15CD74F8}" type="presParOf" srcId="{4C3B9B6A-6B55-4EF0-9138-F6F418C2C219}" destId="{10AAD5E3-3530-4805-AE8F-1F7EAFB58991}" srcOrd="0" destOrd="0" presId="urn:microsoft.com/office/officeart/2005/8/layout/orgChart1"/>
    <dgm:cxn modelId="{E7292FD5-FDE4-4947-AF3D-51E1483F72A8}" type="presParOf" srcId="{10AAD5E3-3530-4805-AE8F-1F7EAFB58991}" destId="{B1D88953-0683-4261-A6D1-7F7216506DE7}" srcOrd="0" destOrd="0" presId="urn:microsoft.com/office/officeart/2005/8/layout/orgChart1"/>
    <dgm:cxn modelId="{0B8C4D93-7A57-4A4C-BCCB-A16322DB306D}" type="presParOf" srcId="{10AAD5E3-3530-4805-AE8F-1F7EAFB58991}" destId="{F4A57669-6334-46FF-86B6-4B67F0A2DC9C}" srcOrd="1" destOrd="0" presId="urn:microsoft.com/office/officeart/2005/8/layout/orgChart1"/>
    <dgm:cxn modelId="{19562332-6F9E-4018-80C3-88757BA10AAC}" type="presParOf" srcId="{4C3B9B6A-6B55-4EF0-9138-F6F418C2C219}" destId="{04043C38-AC77-45CB-A066-377294546DA1}" srcOrd="1" destOrd="0" presId="urn:microsoft.com/office/officeart/2005/8/layout/orgChart1"/>
    <dgm:cxn modelId="{E04E9C53-52B7-4598-9435-E5A84492FECF}" type="presParOf" srcId="{04043C38-AC77-45CB-A066-377294546DA1}" destId="{0D326C79-79CA-4CE0-B5E3-807714F0DA23}" srcOrd="0" destOrd="0" presId="urn:microsoft.com/office/officeart/2005/8/layout/orgChart1"/>
    <dgm:cxn modelId="{10A79D81-3D65-4336-B764-47CDA2A8C57E}" type="presParOf" srcId="{04043C38-AC77-45CB-A066-377294546DA1}" destId="{C66F0576-C28F-4D26-B077-5EE39831E51B}" srcOrd="1" destOrd="0" presId="urn:microsoft.com/office/officeart/2005/8/layout/orgChart1"/>
    <dgm:cxn modelId="{3C40CD9B-20FB-422D-A859-136207DE6146}" type="presParOf" srcId="{C66F0576-C28F-4D26-B077-5EE39831E51B}" destId="{A4E3FFAE-AB97-493F-A56E-3FAA64163A33}" srcOrd="0" destOrd="0" presId="urn:microsoft.com/office/officeart/2005/8/layout/orgChart1"/>
    <dgm:cxn modelId="{5C7C255A-10BF-4E85-914E-81FE9E957127}" type="presParOf" srcId="{A4E3FFAE-AB97-493F-A56E-3FAA64163A33}" destId="{994D38B2-13DC-410C-B84E-27C189115709}" srcOrd="0" destOrd="0" presId="urn:microsoft.com/office/officeart/2005/8/layout/orgChart1"/>
    <dgm:cxn modelId="{6B4B016D-83FD-4876-BD05-32339E9B1164}" type="presParOf" srcId="{A4E3FFAE-AB97-493F-A56E-3FAA64163A33}" destId="{CB3E2CF5-307E-4202-A566-B08A0A46A5D6}" srcOrd="1" destOrd="0" presId="urn:microsoft.com/office/officeart/2005/8/layout/orgChart1"/>
    <dgm:cxn modelId="{4B90DA98-EC24-4A52-937B-ADEE46F9C209}" type="presParOf" srcId="{C66F0576-C28F-4D26-B077-5EE39831E51B}" destId="{EDDE2180-F63B-4278-BAF9-E90B37CBD02D}" srcOrd="1" destOrd="0" presId="urn:microsoft.com/office/officeart/2005/8/layout/orgChart1"/>
    <dgm:cxn modelId="{329C0C76-FB70-4E2B-94BB-429B588E8161}" type="presParOf" srcId="{C66F0576-C28F-4D26-B077-5EE39831E51B}" destId="{A1E3C988-D78E-4292-B142-55D70456DC56}" srcOrd="2" destOrd="0" presId="urn:microsoft.com/office/officeart/2005/8/layout/orgChart1"/>
    <dgm:cxn modelId="{250E1C5C-5CB6-4794-8805-34D4D7475C95}" type="presParOf" srcId="{04043C38-AC77-45CB-A066-377294546DA1}" destId="{2DFC286C-8C51-48A0-BFF6-F1139AABB6B8}" srcOrd="2" destOrd="0" presId="urn:microsoft.com/office/officeart/2005/8/layout/orgChart1"/>
    <dgm:cxn modelId="{8A95C1F9-8D20-4D51-BCA3-CF4D5BD40804}" type="presParOf" srcId="{04043C38-AC77-45CB-A066-377294546DA1}" destId="{453B58B1-B833-47A7-881F-1D8D9A4E9841}" srcOrd="3" destOrd="0" presId="urn:microsoft.com/office/officeart/2005/8/layout/orgChart1"/>
    <dgm:cxn modelId="{E9F4B704-DA85-42B2-8FC8-91D3671166BF}" type="presParOf" srcId="{453B58B1-B833-47A7-881F-1D8D9A4E9841}" destId="{F69B18BA-9F4F-4C07-83A9-AF0208ADBFAE}" srcOrd="0" destOrd="0" presId="urn:microsoft.com/office/officeart/2005/8/layout/orgChart1"/>
    <dgm:cxn modelId="{82D7816F-C5B2-4170-AB18-0CA7E7E37C02}" type="presParOf" srcId="{F69B18BA-9F4F-4C07-83A9-AF0208ADBFAE}" destId="{46746A69-800E-40E3-9D9B-1579FFBAF364}" srcOrd="0" destOrd="0" presId="urn:microsoft.com/office/officeart/2005/8/layout/orgChart1"/>
    <dgm:cxn modelId="{C4F7A255-FD67-498C-B712-E03562C59C6F}" type="presParOf" srcId="{F69B18BA-9F4F-4C07-83A9-AF0208ADBFAE}" destId="{3001F8C9-8B9F-4574-9DA7-89B130E8F5A1}" srcOrd="1" destOrd="0" presId="urn:microsoft.com/office/officeart/2005/8/layout/orgChart1"/>
    <dgm:cxn modelId="{0B719E52-861B-449E-B80E-B92537DC20CD}" type="presParOf" srcId="{453B58B1-B833-47A7-881F-1D8D9A4E9841}" destId="{1D2CEB6D-F075-409F-8E79-AA93C4AD94AF}" srcOrd="1" destOrd="0" presId="urn:microsoft.com/office/officeart/2005/8/layout/orgChart1"/>
    <dgm:cxn modelId="{3577D7D2-AA3E-485F-91D0-387DCC8D4267}" type="presParOf" srcId="{1D2CEB6D-F075-409F-8E79-AA93C4AD94AF}" destId="{1915B42E-159A-4649-A2AC-F60C4756EE7A}" srcOrd="0" destOrd="0" presId="urn:microsoft.com/office/officeart/2005/8/layout/orgChart1"/>
    <dgm:cxn modelId="{ED61E570-563B-496D-94DA-359702DF6F64}" type="presParOf" srcId="{1D2CEB6D-F075-409F-8E79-AA93C4AD94AF}" destId="{60A7868F-392F-4518-9254-8091BE4A9ACB}" srcOrd="1" destOrd="0" presId="urn:microsoft.com/office/officeart/2005/8/layout/orgChart1"/>
    <dgm:cxn modelId="{9DF23C69-40B3-4D99-8DB4-C4056CE1ACAB}" type="presParOf" srcId="{60A7868F-392F-4518-9254-8091BE4A9ACB}" destId="{1D4C3C19-9500-4369-A9C0-813A636D393A}" srcOrd="0" destOrd="0" presId="urn:microsoft.com/office/officeart/2005/8/layout/orgChart1"/>
    <dgm:cxn modelId="{ABB4EF81-EE58-4A66-9C38-A9013C998F33}" type="presParOf" srcId="{1D4C3C19-9500-4369-A9C0-813A636D393A}" destId="{E8CC3741-2B36-4609-BBE9-C8371A1673D2}" srcOrd="0" destOrd="0" presId="urn:microsoft.com/office/officeart/2005/8/layout/orgChart1"/>
    <dgm:cxn modelId="{5FE4666B-ED7E-43A7-B0B0-92722C26D2A5}" type="presParOf" srcId="{1D4C3C19-9500-4369-A9C0-813A636D393A}" destId="{1958B2C7-01F8-4B2B-B56F-627ACD72D856}" srcOrd="1" destOrd="0" presId="urn:microsoft.com/office/officeart/2005/8/layout/orgChart1"/>
    <dgm:cxn modelId="{21573A66-50FD-436B-B23A-BC06D792B853}" type="presParOf" srcId="{60A7868F-392F-4518-9254-8091BE4A9ACB}" destId="{CA92067A-96AC-4BBA-B128-7E99A8F0D417}" srcOrd="1" destOrd="0" presId="urn:microsoft.com/office/officeart/2005/8/layout/orgChart1"/>
    <dgm:cxn modelId="{478FF6B6-C7BB-4F35-9A48-FFE28CDC59C0}" type="presParOf" srcId="{60A7868F-392F-4518-9254-8091BE4A9ACB}" destId="{E361B836-2B4E-4C5F-A8F6-8D98F60CDF6D}" srcOrd="2" destOrd="0" presId="urn:microsoft.com/office/officeart/2005/8/layout/orgChart1"/>
    <dgm:cxn modelId="{3F75CEC8-40F2-45B7-9DBA-8891CDE18F46}" type="presParOf" srcId="{453B58B1-B833-47A7-881F-1D8D9A4E9841}" destId="{782C1D30-241A-46B9-8638-68D806A0AC06}" srcOrd="2" destOrd="0" presId="urn:microsoft.com/office/officeart/2005/8/layout/orgChart1"/>
    <dgm:cxn modelId="{574F68CF-A08B-4A11-9632-E25A4AED9D8B}" type="presParOf" srcId="{04043C38-AC77-45CB-A066-377294546DA1}" destId="{A939B536-D322-466D-8AB6-963730F64289}" srcOrd="4" destOrd="0" presId="urn:microsoft.com/office/officeart/2005/8/layout/orgChart1"/>
    <dgm:cxn modelId="{E1D654B9-053F-4BE2-9526-996629F99651}" type="presParOf" srcId="{04043C38-AC77-45CB-A066-377294546DA1}" destId="{38258F94-BC15-45FB-B404-06758E7B7B20}" srcOrd="5" destOrd="0" presId="urn:microsoft.com/office/officeart/2005/8/layout/orgChart1"/>
    <dgm:cxn modelId="{C9ACBBAF-4E8B-4C1A-A9FA-88E599C0B330}" type="presParOf" srcId="{38258F94-BC15-45FB-B404-06758E7B7B20}" destId="{83EB4DF7-008A-4C54-B08F-BF70003D2E17}" srcOrd="0" destOrd="0" presId="urn:microsoft.com/office/officeart/2005/8/layout/orgChart1"/>
    <dgm:cxn modelId="{655909C1-1934-4D62-A16F-7A533E6D6B43}" type="presParOf" srcId="{83EB4DF7-008A-4C54-B08F-BF70003D2E17}" destId="{5A3595D8-EB18-447D-9F22-A4017BF793F9}" srcOrd="0" destOrd="0" presId="urn:microsoft.com/office/officeart/2005/8/layout/orgChart1"/>
    <dgm:cxn modelId="{CCEB0756-3467-4298-81BD-CE57F11F04D3}" type="presParOf" srcId="{83EB4DF7-008A-4C54-B08F-BF70003D2E17}" destId="{DD186EF6-5974-4012-ACCA-BD2E7D9264DE}" srcOrd="1" destOrd="0" presId="urn:microsoft.com/office/officeart/2005/8/layout/orgChart1"/>
    <dgm:cxn modelId="{92BF194C-73D5-421D-AC4E-6B7FD95A988F}" type="presParOf" srcId="{38258F94-BC15-45FB-B404-06758E7B7B20}" destId="{4C77A326-B0B2-4012-9E98-77C068426D97}" srcOrd="1" destOrd="0" presId="urn:microsoft.com/office/officeart/2005/8/layout/orgChart1"/>
    <dgm:cxn modelId="{F5C73948-5AA1-448B-82CF-5A1ED2DBE398}" type="presParOf" srcId="{4C77A326-B0B2-4012-9E98-77C068426D97}" destId="{92A1ED3E-29E1-4BFD-83AD-9FE7BF049A43}" srcOrd="0" destOrd="0" presId="urn:microsoft.com/office/officeart/2005/8/layout/orgChart1"/>
    <dgm:cxn modelId="{9226240D-FEAC-4DAE-86F0-1F2A22CE041A}" type="presParOf" srcId="{4C77A326-B0B2-4012-9E98-77C068426D97}" destId="{8B48E277-44A1-4004-97FE-3B8D605BC68F}" srcOrd="1" destOrd="0" presId="urn:microsoft.com/office/officeart/2005/8/layout/orgChart1"/>
    <dgm:cxn modelId="{ADF31B8E-739B-4958-B2E4-7206903878C7}" type="presParOf" srcId="{8B48E277-44A1-4004-97FE-3B8D605BC68F}" destId="{241D5ED2-C804-47B4-BEED-B3BC37CE11E0}" srcOrd="0" destOrd="0" presId="urn:microsoft.com/office/officeart/2005/8/layout/orgChart1"/>
    <dgm:cxn modelId="{2E1BA971-1039-43E3-AEF6-98B240FE1BB5}" type="presParOf" srcId="{241D5ED2-C804-47B4-BEED-B3BC37CE11E0}" destId="{E57314EB-16C1-4A27-BD0A-4DDFDE951B5A}" srcOrd="0" destOrd="0" presId="urn:microsoft.com/office/officeart/2005/8/layout/orgChart1"/>
    <dgm:cxn modelId="{34F913F9-E685-4F5F-94FF-C3F88EAB898D}" type="presParOf" srcId="{241D5ED2-C804-47B4-BEED-B3BC37CE11E0}" destId="{83F299D4-F1E2-4B5F-9BAD-95387576A645}" srcOrd="1" destOrd="0" presId="urn:microsoft.com/office/officeart/2005/8/layout/orgChart1"/>
    <dgm:cxn modelId="{9A93DBFB-7B59-4845-81FD-D9DC074D9763}" type="presParOf" srcId="{8B48E277-44A1-4004-97FE-3B8D605BC68F}" destId="{CDE9FCAD-9704-4CEF-B57E-146E1D142B22}" srcOrd="1" destOrd="0" presId="urn:microsoft.com/office/officeart/2005/8/layout/orgChart1"/>
    <dgm:cxn modelId="{6458E2CE-C5E7-47D5-82EA-D5BB23EE98A0}" type="presParOf" srcId="{8B48E277-44A1-4004-97FE-3B8D605BC68F}" destId="{E3EFE81C-B825-4243-81C9-5DCB99DF08A4}" srcOrd="2" destOrd="0" presId="urn:microsoft.com/office/officeart/2005/8/layout/orgChart1"/>
    <dgm:cxn modelId="{6AF2EB4E-4D24-4E9C-AD16-BB505E9FE6C3}" type="presParOf" srcId="{4C77A326-B0B2-4012-9E98-77C068426D97}" destId="{ADD7B396-6927-4FD7-8B60-FED883D286EA}" srcOrd="2" destOrd="0" presId="urn:microsoft.com/office/officeart/2005/8/layout/orgChart1"/>
    <dgm:cxn modelId="{976C25D2-189D-4E74-A365-3E00C02690EF}" type="presParOf" srcId="{4C77A326-B0B2-4012-9E98-77C068426D97}" destId="{B139247C-0D67-4CE1-A989-C500D3160257}" srcOrd="3" destOrd="0" presId="urn:microsoft.com/office/officeart/2005/8/layout/orgChart1"/>
    <dgm:cxn modelId="{18A2E7AB-8CA8-44A3-9808-6D0352ED5043}" type="presParOf" srcId="{B139247C-0D67-4CE1-A989-C500D3160257}" destId="{0F5AAAD0-B3F6-4042-85B5-3BD38D3E5FDE}" srcOrd="0" destOrd="0" presId="urn:microsoft.com/office/officeart/2005/8/layout/orgChart1"/>
    <dgm:cxn modelId="{FF46A875-01F3-48DE-AF43-828EE96B19E5}" type="presParOf" srcId="{0F5AAAD0-B3F6-4042-85B5-3BD38D3E5FDE}" destId="{F125D100-AC10-4191-80FC-62FA19122F45}" srcOrd="0" destOrd="0" presId="urn:microsoft.com/office/officeart/2005/8/layout/orgChart1"/>
    <dgm:cxn modelId="{105BCC1A-1EB0-4D47-AADB-0824E127BDB4}" type="presParOf" srcId="{0F5AAAD0-B3F6-4042-85B5-3BD38D3E5FDE}" destId="{E5982DBC-630A-49B8-B2BB-DBD4A9017505}" srcOrd="1" destOrd="0" presId="urn:microsoft.com/office/officeart/2005/8/layout/orgChart1"/>
    <dgm:cxn modelId="{60679E7B-3B6B-46E5-88CA-7745972DFB37}" type="presParOf" srcId="{B139247C-0D67-4CE1-A989-C500D3160257}" destId="{F5E8E217-A187-4F16-8122-A1AD052A7B36}" srcOrd="1" destOrd="0" presId="urn:microsoft.com/office/officeart/2005/8/layout/orgChart1"/>
    <dgm:cxn modelId="{405F93E6-6F81-4C00-A4FF-DB969E4A9CD3}" type="presParOf" srcId="{B139247C-0D67-4CE1-A989-C500D3160257}" destId="{0EA5487C-5A1F-4295-B2E3-1D0BC8EE789A}" srcOrd="2" destOrd="0" presId="urn:microsoft.com/office/officeart/2005/8/layout/orgChart1"/>
    <dgm:cxn modelId="{DFB438B0-762D-4876-9C34-18D29D076730}" type="presParOf" srcId="{38258F94-BC15-45FB-B404-06758E7B7B20}" destId="{7031068D-A2B5-4D83-8526-716293936068}" srcOrd="2" destOrd="0" presId="urn:microsoft.com/office/officeart/2005/8/layout/orgChart1"/>
    <dgm:cxn modelId="{C34B49B9-AF08-4B2C-9436-ED5BD63221C0}" type="presParOf" srcId="{04043C38-AC77-45CB-A066-377294546DA1}" destId="{C5525646-A68F-48DC-999E-FF562BA77A81}" srcOrd="6" destOrd="0" presId="urn:microsoft.com/office/officeart/2005/8/layout/orgChart1"/>
    <dgm:cxn modelId="{9E118AD1-D081-45A8-8248-06E43394EDC6}" type="presParOf" srcId="{04043C38-AC77-45CB-A066-377294546DA1}" destId="{9C40EA22-59AF-4CCD-8EF5-AB075D374D59}" srcOrd="7" destOrd="0" presId="urn:microsoft.com/office/officeart/2005/8/layout/orgChart1"/>
    <dgm:cxn modelId="{DF7580B5-1B21-4FD6-BF86-0AB7CC4B65A9}" type="presParOf" srcId="{9C40EA22-59AF-4CCD-8EF5-AB075D374D59}" destId="{5E7B168F-3F0F-46ED-9584-F85392571C51}" srcOrd="0" destOrd="0" presId="urn:microsoft.com/office/officeart/2005/8/layout/orgChart1"/>
    <dgm:cxn modelId="{DC02DC81-9D6F-4AA6-B359-6AEF5F827BF8}" type="presParOf" srcId="{5E7B168F-3F0F-46ED-9584-F85392571C51}" destId="{AEF79E30-5314-4A0C-B898-CBC78D6959D8}" srcOrd="0" destOrd="0" presId="urn:microsoft.com/office/officeart/2005/8/layout/orgChart1"/>
    <dgm:cxn modelId="{142E8A55-D54A-4547-A045-0DE6FA3FA2A0}" type="presParOf" srcId="{5E7B168F-3F0F-46ED-9584-F85392571C51}" destId="{9B900B16-3E05-4BF2-9C73-1E93D424B1ED}" srcOrd="1" destOrd="0" presId="urn:microsoft.com/office/officeart/2005/8/layout/orgChart1"/>
    <dgm:cxn modelId="{0E7EED87-51E7-424B-9630-175DFAB08CEC}" type="presParOf" srcId="{9C40EA22-59AF-4CCD-8EF5-AB075D374D59}" destId="{EB402F9C-7154-40C8-AF53-01FB0B95C550}" srcOrd="1" destOrd="0" presId="urn:microsoft.com/office/officeart/2005/8/layout/orgChart1"/>
    <dgm:cxn modelId="{25199DC3-7972-4965-BCD7-41EF584EC140}" type="presParOf" srcId="{EB402F9C-7154-40C8-AF53-01FB0B95C550}" destId="{F2A1FB77-4E71-47B6-9229-19057B9DACF1}" srcOrd="0" destOrd="0" presId="urn:microsoft.com/office/officeart/2005/8/layout/orgChart1"/>
    <dgm:cxn modelId="{1D42983C-2FBE-44A1-BF45-3906E88510B8}" type="presParOf" srcId="{EB402F9C-7154-40C8-AF53-01FB0B95C550}" destId="{B9E9BF85-2D3F-4952-BF56-3C4A9EEA744B}" srcOrd="1" destOrd="0" presId="urn:microsoft.com/office/officeart/2005/8/layout/orgChart1"/>
    <dgm:cxn modelId="{95C515A5-46CB-4B53-8260-65C625CFFFBF}" type="presParOf" srcId="{B9E9BF85-2D3F-4952-BF56-3C4A9EEA744B}" destId="{33BF543C-436F-48E8-85EE-F6D879C33C81}" srcOrd="0" destOrd="0" presId="urn:microsoft.com/office/officeart/2005/8/layout/orgChart1"/>
    <dgm:cxn modelId="{E670F87C-3A28-49BE-892A-BF6C81408078}" type="presParOf" srcId="{33BF543C-436F-48E8-85EE-F6D879C33C81}" destId="{B969FC5C-4B93-4181-B82C-9F2058E01683}" srcOrd="0" destOrd="0" presId="urn:microsoft.com/office/officeart/2005/8/layout/orgChart1"/>
    <dgm:cxn modelId="{B4493C9D-A95D-40A1-BB66-49DA172470A0}" type="presParOf" srcId="{33BF543C-436F-48E8-85EE-F6D879C33C81}" destId="{D42D26FC-D486-482A-A7FB-4C945A86F86C}" srcOrd="1" destOrd="0" presId="urn:microsoft.com/office/officeart/2005/8/layout/orgChart1"/>
    <dgm:cxn modelId="{7D9DE693-CD85-4ADB-8718-FBB3DE4049A5}" type="presParOf" srcId="{B9E9BF85-2D3F-4952-BF56-3C4A9EEA744B}" destId="{29C04228-FF6D-402C-AD57-B8B42C3EFFE6}" srcOrd="1" destOrd="0" presId="urn:microsoft.com/office/officeart/2005/8/layout/orgChart1"/>
    <dgm:cxn modelId="{CAE1CE05-E0AC-4F1B-8B2A-EE92FEE7631F}" type="presParOf" srcId="{B9E9BF85-2D3F-4952-BF56-3C4A9EEA744B}" destId="{113C1C9A-0FE9-44CF-9BD1-3FA5C9D779CB}" srcOrd="2" destOrd="0" presId="urn:microsoft.com/office/officeart/2005/8/layout/orgChart1"/>
    <dgm:cxn modelId="{3F91C89F-CC23-462A-89EE-539E1A8F657F}" type="presParOf" srcId="{9C40EA22-59AF-4CCD-8EF5-AB075D374D59}" destId="{8A1D52D2-C9C0-45D1-A1A5-EAB74F32EE6D}" srcOrd="2" destOrd="0" presId="urn:microsoft.com/office/officeart/2005/8/layout/orgChart1"/>
    <dgm:cxn modelId="{E06ABA7D-378F-42ED-9CBC-457B1338F990}" type="presParOf" srcId="{04043C38-AC77-45CB-A066-377294546DA1}" destId="{C176ECD9-02B3-47C5-9AD0-85E66DE2B1D0}" srcOrd="8" destOrd="0" presId="urn:microsoft.com/office/officeart/2005/8/layout/orgChart1"/>
    <dgm:cxn modelId="{A3A2FEF3-9046-4729-B43F-2524699C07BA}" type="presParOf" srcId="{04043C38-AC77-45CB-A066-377294546DA1}" destId="{9441D4A7-F60F-4CC9-BC82-CCC93D8EDA2D}" srcOrd="9" destOrd="0" presId="urn:microsoft.com/office/officeart/2005/8/layout/orgChart1"/>
    <dgm:cxn modelId="{4F30171F-6749-4755-B550-8FF537426A4C}" type="presParOf" srcId="{9441D4A7-F60F-4CC9-BC82-CCC93D8EDA2D}" destId="{E920C2BB-A3EE-47E3-9240-454042FAC0BC}" srcOrd="0" destOrd="0" presId="urn:microsoft.com/office/officeart/2005/8/layout/orgChart1"/>
    <dgm:cxn modelId="{390876FE-C846-4AD3-B759-CBF29998535F}" type="presParOf" srcId="{E920C2BB-A3EE-47E3-9240-454042FAC0BC}" destId="{5F565B9A-156D-4A89-BEE4-16959F486405}" srcOrd="0" destOrd="0" presId="urn:microsoft.com/office/officeart/2005/8/layout/orgChart1"/>
    <dgm:cxn modelId="{8C801B84-825E-44DB-B18A-C6F1C916D53E}" type="presParOf" srcId="{E920C2BB-A3EE-47E3-9240-454042FAC0BC}" destId="{96F696A7-B774-4639-BB9B-D812AD8E5750}" srcOrd="1" destOrd="0" presId="urn:microsoft.com/office/officeart/2005/8/layout/orgChart1"/>
    <dgm:cxn modelId="{02DF99F3-4A3B-429D-85F5-92720A3C4220}" type="presParOf" srcId="{9441D4A7-F60F-4CC9-BC82-CCC93D8EDA2D}" destId="{96085501-02CF-409B-AEBD-C9B70A511268}" srcOrd="1" destOrd="0" presId="urn:microsoft.com/office/officeart/2005/8/layout/orgChart1"/>
    <dgm:cxn modelId="{0AA46217-8C2D-4094-BBD7-B58EE61C2842}" type="presParOf" srcId="{9441D4A7-F60F-4CC9-BC82-CCC93D8EDA2D}" destId="{4A3915B2-548D-47F1-97CA-F2FEF50E51AB}" srcOrd="2" destOrd="0" presId="urn:microsoft.com/office/officeart/2005/8/layout/orgChart1"/>
    <dgm:cxn modelId="{83827350-1256-4DDF-A3BE-8322F79DCCA7}" type="presParOf" srcId="{04043C38-AC77-45CB-A066-377294546DA1}" destId="{EBBFB6B3-0581-44A8-A8E0-38D71EFF6919}" srcOrd="10" destOrd="0" presId="urn:microsoft.com/office/officeart/2005/8/layout/orgChart1"/>
    <dgm:cxn modelId="{3B6416D5-1241-40D4-B207-99E5DC26AA2C}" type="presParOf" srcId="{04043C38-AC77-45CB-A066-377294546DA1}" destId="{D2169779-2BA0-4191-BB9D-71774C1B6B63}" srcOrd="11" destOrd="0" presId="urn:microsoft.com/office/officeart/2005/8/layout/orgChart1"/>
    <dgm:cxn modelId="{0888AFCB-6DA7-4FB4-9FDE-11CC9AEA6401}" type="presParOf" srcId="{D2169779-2BA0-4191-BB9D-71774C1B6B63}" destId="{6C927942-1EB9-4F7A-9127-FE65464E713A}" srcOrd="0" destOrd="0" presId="urn:microsoft.com/office/officeart/2005/8/layout/orgChart1"/>
    <dgm:cxn modelId="{3D5EAAA9-AC89-463F-ADBE-453AE827D2A1}" type="presParOf" srcId="{6C927942-1EB9-4F7A-9127-FE65464E713A}" destId="{4DA3DA2C-A5A7-45F4-9B5D-7272B44E7972}" srcOrd="0" destOrd="0" presId="urn:microsoft.com/office/officeart/2005/8/layout/orgChart1"/>
    <dgm:cxn modelId="{5D6ABAD4-C503-4ADF-B5CF-0DBB966D5A06}" type="presParOf" srcId="{6C927942-1EB9-4F7A-9127-FE65464E713A}" destId="{F7A7585F-C5B6-4BA9-ADA9-813FE02E9DAF}" srcOrd="1" destOrd="0" presId="urn:microsoft.com/office/officeart/2005/8/layout/orgChart1"/>
    <dgm:cxn modelId="{A39D2D77-53E6-4A9A-9705-921C899FF534}" type="presParOf" srcId="{D2169779-2BA0-4191-BB9D-71774C1B6B63}" destId="{2F4CB1E7-CEAF-4A13-890C-3CA88BDF8C06}" srcOrd="1" destOrd="0" presId="urn:microsoft.com/office/officeart/2005/8/layout/orgChart1"/>
    <dgm:cxn modelId="{F4A666C6-55A6-4462-958A-10809DCCB4AE}" type="presParOf" srcId="{2F4CB1E7-CEAF-4A13-890C-3CA88BDF8C06}" destId="{191568F5-2843-41B2-AB8E-252E9495CDE3}" srcOrd="0" destOrd="0" presId="urn:microsoft.com/office/officeart/2005/8/layout/orgChart1"/>
    <dgm:cxn modelId="{280AC633-9345-48D2-8547-E75219DF82F8}" type="presParOf" srcId="{2F4CB1E7-CEAF-4A13-890C-3CA88BDF8C06}" destId="{AB2891F2-91FA-44BF-BE17-DF395CF191B0}" srcOrd="1" destOrd="0" presId="urn:microsoft.com/office/officeart/2005/8/layout/orgChart1"/>
    <dgm:cxn modelId="{81F1B25D-12FF-41D7-9A87-27718C56A680}" type="presParOf" srcId="{AB2891F2-91FA-44BF-BE17-DF395CF191B0}" destId="{0DF2474B-03A1-48C2-9DE8-36780557837A}" srcOrd="0" destOrd="0" presId="urn:microsoft.com/office/officeart/2005/8/layout/orgChart1"/>
    <dgm:cxn modelId="{EC0FE0D6-6E28-40D6-98FE-3856163D2A32}" type="presParOf" srcId="{0DF2474B-03A1-48C2-9DE8-36780557837A}" destId="{B9B6B633-7035-475F-AC42-2E7E7761A6BF}" srcOrd="0" destOrd="0" presId="urn:microsoft.com/office/officeart/2005/8/layout/orgChart1"/>
    <dgm:cxn modelId="{34255ADC-EE5E-4B0E-859C-1D37CE9A64EA}" type="presParOf" srcId="{0DF2474B-03A1-48C2-9DE8-36780557837A}" destId="{CEAC5BD3-8AAF-4790-A18F-D20CBDD3DCC1}" srcOrd="1" destOrd="0" presId="urn:microsoft.com/office/officeart/2005/8/layout/orgChart1"/>
    <dgm:cxn modelId="{6DB122ED-130B-4801-AF9B-85C32D067A57}" type="presParOf" srcId="{AB2891F2-91FA-44BF-BE17-DF395CF191B0}" destId="{001BA750-F2FC-4B20-92B7-1AA6CD1D3838}" srcOrd="1" destOrd="0" presId="urn:microsoft.com/office/officeart/2005/8/layout/orgChart1"/>
    <dgm:cxn modelId="{6700D77C-F80D-46B9-8029-77FF2400D3DF}" type="presParOf" srcId="{AB2891F2-91FA-44BF-BE17-DF395CF191B0}" destId="{22EB6EC7-0A58-4425-8605-4BE4F633E950}" srcOrd="2" destOrd="0" presId="urn:microsoft.com/office/officeart/2005/8/layout/orgChart1"/>
    <dgm:cxn modelId="{7F605933-0308-409E-9DE9-57D85093B03E}" type="presParOf" srcId="{2F4CB1E7-CEAF-4A13-890C-3CA88BDF8C06}" destId="{6DFE6A53-0890-444B-BF88-E20BE171E646}" srcOrd="2" destOrd="0" presId="urn:microsoft.com/office/officeart/2005/8/layout/orgChart1"/>
    <dgm:cxn modelId="{A1A0E49A-A781-4C47-ABC9-26141245FB34}" type="presParOf" srcId="{2F4CB1E7-CEAF-4A13-890C-3CA88BDF8C06}" destId="{311E9FAF-3E86-4463-A71A-EE97D9329291}" srcOrd="3" destOrd="0" presId="urn:microsoft.com/office/officeart/2005/8/layout/orgChart1"/>
    <dgm:cxn modelId="{83977935-7D8B-413A-9BCB-53E646780797}" type="presParOf" srcId="{311E9FAF-3E86-4463-A71A-EE97D9329291}" destId="{54E61572-ED3B-4367-AA7E-862EE94D647F}" srcOrd="0" destOrd="0" presId="urn:microsoft.com/office/officeart/2005/8/layout/orgChart1"/>
    <dgm:cxn modelId="{3F416D9D-58FF-47E7-BDCA-7DF7811EBE44}" type="presParOf" srcId="{54E61572-ED3B-4367-AA7E-862EE94D647F}" destId="{CB464B0D-2904-4073-AB34-32BF682A10C6}" srcOrd="0" destOrd="0" presId="urn:microsoft.com/office/officeart/2005/8/layout/orgChart1"/>
    <dgm:cxn modelId="{95BA4A68-3BEA-4F08-ADFE-B85BED159428}" type="presParOf" srcId="{54E61572-ED3B-4367-AA7E-862EE94D647F}" destId="{DCADBB90-C8C5-42B0-8CDE-E0F0FB40C370}" srcOrd="1" destOrd="0" presId="urn:microsoft.com/office/officeart/2005/8/layout/orgChart1"/>
    <dgm:cxn modelId="{216C05FF-BA3F-4B55-8CD3-3FC35426064B}" type="presParOf" srcId="{311E9FAF-3E86-4463-A71A-EE97D9329291}" destId="{25BD33C5-7E66-40C5-A519-13AB4BD19471}" srcOrd="1" destOrd="0" presId="urn:microsoft.com/office/officeart/2005/8/layout/orgChart1"/>
    <dgm:cxn modelId="{FA0F3ECF-3279-4476-936B-C56CFA761527}" type="presParOf" srcId="{25BD33C5-7E66-40C5-A519-13AB4BD19471}" destId="{E2E173C8-B149-4836-84F8-32CBDDA8E25E}" srcOrd="0" destOrd="0" presId="urn:microsoft.com/office/officeart/2005/8/layout/orgChart1"/>
    <dgm:cxn modelId="{70B4371A-3636-4487-B781-5ED4E9171DBA}" type="presParOf" srcId="{25BD33C5-7E66-40C5-A519-13AB4BD19471}" destId="{91BE62B8-94E0-47B2-93A2-432A4F2E83D7}" srcOrd="1" destOrd="0" presId="urn:microsoft.com/office/officeart/2005/8/layout/orgChart1"/>
    <dgm:cxn modelId="{CA859FDC-45D8-47B6-85D7-74BE7557BCE5}" type="presParOf" srcId="{91BE62B8-94E0-47B2-93A2-432A4F2E83D7}" destId="{4271C404-8119-4DB1-9F46-7C5A035F4242}" srcOrd="0" destOrd="0" presId="urn:microsoft.com/office/officeart/2005/8/layout/orgChart1"/>
    <dgm:cxn modelId="{873D7D9B-7321-4062-902B-F0A5444F3EEA}" type="presParOf" srcId="{4271C404-8119-4DB1-9F46-7C5A035F4242}" destId="{8588A436-81FD-4FF6-A9A1-4779BC24832E}" srcOrd="0" destOrd="0" presId="urn:microsoft.com/office/officeart/2005/8/layout/orgChart1"/>
    <dgm:cxn modelId="{CCAAD497-2312-4679-A194-CFB3409A8E60}" type="presParOf" srcId="{4271C404-8119-4DB1-9F46-7C5A035F4242}" destId="{925829F6-3E20-467C-A425-239083C9D5EC}" srcOrd="1" destOrd="0" presId="urn:microsoft.com/office/officeart/2005/8/layout/orgChart1"/>
    <dgm:cxn modelId="{5B22C554-298D-40D5-8B12-3446FEA056C3}" type="presParOf" srcId="{91BE62B8-94E0-47B2-93A2-432A4F2E83D7}" destId="{D7392287-A207-4862-BAE5-1161FE56AD4C}" srcOrd="1" destOrd="0" presId="urn:microsoft.com/office/officeart/2005/8/layout/orgChart1"/>
    <dgm:cxn modelId="{DB82A84A-6090-4D22-A475-617EC186E9F5}" type="presParOf" srcId="{91BE62B8-94E0-47B2-93A2-432A4F2E83D7}" destId="{B92877D7-6F59-4686-98C9-AD3F3054B18A}" srcOrd="2" destOrd="0" presId="urn:microsoft.com/office/officeart/2005/8/layout/orgChart1"/>
    <dgm:cxn modelId="{F13D83A9-2ACA-4A36-B992-9D481C5FD0A4}" type="presParOf" srcId="{311E9FAF-3E86-4463-A71A-EE97D9329291}" destId="{F90A957A-EA9B-46DE-84C6-5CE4DC205122}" srcOrd="2" destOrd="0" presId="urn:microsoft.com/office/officeart/2005/8/layout/orgChart1"/>
    <dgm:cxn modelId="{BD1F2FFD-7C94-4335-91CB-87850EC3FB75}" type="presParOf" srcId="{D2169779-2BA0-4191-BB9D-71774C1B6B63}" destId="{31FE2B2A-AA9E-4CA1-8D28-FAF5D536407F}" srcOrd="2" destOrd="0" presId="urn:microsoft.com/office/officeart/2005/8/layout/orgChart1"/>
    <dgm:cxn modelId="{E183B722-8580-4A9D-8571-C542AF6DAA6F}" type="presParOf" srcId="{04043C38-AC77-45CB-A066-377294546DA1}" destId="{07AEF587-B6DF-4E7F-B0F4-70910B3A0683}" srcOrd="12" destOrd="0" presId="urn:microsoft.com/office/officeart/2005/8/layout/orgChart1"/>
    <dgm:cxn modelId="{FB4F8FF9-DDA9-48DF-B904-1F77E7A59605}" type="presParOf" srcId="{04043C38-AC77-45CB-A066-377294546DA1}" destId="{6172FDA0-FD65-432E-8AB7-D9F6E9B0DBDF}" srcOrd="13" destOrd="0" presId="urn:microsoft.com/office/officeart/2005/8/layout/orgChart1"/>
    <dgm:cxn modelId="{534AED7E-C975-41F7-A48E-B8E7D8B62342}" type="presParOf" srcId="{6172FDA0-FD65-432E-8AB7-D9F6E9B0DBDF}" destId="{9DAB0E66-EB1F-49C5-BE3B-C8F5A979E46E}" srcOrd="0" destOrd="0" presId="urn:microsoft.com/office/officeart/2005/8/layout/orgChart1"/>
    <dgm:cxn modelId="{3FED2FBB-6078-4A6E-A12A-7028CD890026}" type="presParOf" srcId="{9DAB0E66-EB1F-49C5-BE3B-C8F5A979E46E}" destId="{C7B3BDEB-95A7-4B53-B803-78F1FD8E4E26}" srcOrd="0" destOrd="0" presId="urn:microsoft.com/office/officeart/2005/8/layout/orgChart1"/>
    <dgm:cxn modelId="{F0861080-6125-4FE5-A17E-981C59B56F78}" type="presParOf" srcId="{9DAB0E66-EB1F-49C5-BE3B-C8F5A979E46E}" destId="{C0EA7380-74F4-4B71-B9B7-417FF28E4312}" srcOrd="1" destOrd="0" presId="urn:microsoft.com/office/officeart/2005/8/layout/orgChart1"/>
    <dgm:cxn modelId="{A49DD744-2ECF-4B2F-AD04-56411C28795B}" type="presParOf" srcId="{6172FDA0-FD65-432E-8AB7-D9F6E9B0DBDF}" destId="{B93F6B98-35F1-4E27-A0CA-83D8C67B3E34}" srcOrd="1" destOrd="0" presId="urn:microsoft.com/office/officeart/2005/8/layout/orgChart1"/>
    <dgm:cxn modelId="{BE70A255-267A-4F10-8E22-8EDAA26DA5AE}" type="presParOf" srcId="{B93F6B98-35F1-4E27-A0CA-83D8C67B3E34}" destId="{F2972ADA-645B-4192-B8B3-95ED08612BF1}" srcOrd="0" destOrd="0" presId="urn:microsoft.com/office/officeart/2005/8/layout/orgChart1"/>
    <dgm:cxn modelId="{E002C6F7-FFB9-444E-8775-2A02D17BF2AC}" type="presParOf" srcId="{B93F6B98-35F1-4E27-A0CA-83D8C67B3E34}" destId="{109EA4C4-EA49-4931-8A59-3B7D48BFE843}" srcOrd="1" destOrd="0" presId="urn:microsoft.com/office/officeart/2005/8/layout/orgChart1"/>
    <dgm:cxn modelId="{51D3BF28-90DD-4721-9687-92D44FD15C07}" type="presParOf" srcId="{109EA4C4-EA49-4931-8A59-3B7D48BFE843}" destId="{B632EB39-CFB1-4E5F-9F9B-D54CBBFFA451}" srcOrd="0" destOrd="0" presId="urn:microsoft.com/office/officeart/2005/8/layout/orgChart1"/>
    <dgm:cxn modelId="{07F88C62-4B41-479C-A5C1-C711CF09E279}" type="presParOf" srcId="{B632EB39-CFB1-4E5F-9F9B-D54CBBFFA451}" destId="{96980E9B-D2D3-4191-845C-F864D97E020C}" srcOrd="0" destOrd="0" presId="urn:microsoft.com/office/officeart/2005/8/layout/orgChart1"/>
    <dgm:cxn modelId="{1DB7A9FB-92BE-4A6C-AB57-9FA80E17323D}" type="presParOf" srcId="{B632EB39-CFB1-4E5F-9F9B-D54CBBFFA451}" destId="{55046084-374C-4680-926F-A39C1AF24AB4}" srcOrd="1" destOrd="0" presId="urn:microsoft.com/office/officeart/2005/8/layout/orgChart1"/>
    <dgm:cxn modelId="{53633DB6-CD50-4093-A08E-8817240843F3}" type="presParOf" srcId="{109EA4C4-EA49-4931-8A59-3B7D48BFE843}" destId="{2FD5C965-28AA-4FB7-BF66-41D49E70553F}" srcOrd="1" destOrd="0" presId="urn:microsoft.com/office/officeart/2005/8/layout/orgChart1"/>
    <dgm:cxn modelId="{4F9A05EE-017B-4934-B03D-0ECB6B54C8FD}" type="presParOf" srcId="{109EA4C4-EA49-4931-8A59-3B7D48BFE843}" destId="{492E8F3B-A1E5-460D-A3BF-84A185A32D1C}" srcOrd="2" destOrd="0" presId="urn:microsoft.com/office/officeart/2005/8/layout/orgChart1"/>
    <dgm:cxn modelId="{7BD3ABC2-B688-4C3B-9817-CE9216E14324}" type="presParOf" srcId="{B93F6B98-35F1-4E27-A0CA-83D8C67B3E34}" destId="{FDADF34E-4F1C-44B7-B549-9CA8A3723387}" srcOrd="2" destOrd="0" presId="urn:microsoft.com/office/officeart/2005/8/layout/orgChart1"/>
    <dgm:cxn modelId="{190DD9CB-9352-4109-8DF3-D0D6A1E794E5}" type="presParOf" srcId="{B93F6B98-35F1-4E27-A0CA-83D8C67B3E34}" destId="{6625D6D4-E894-43D1-B23C-C637195E16C4}" srcOrd="3" destOrd="0" presId="urn:microsoft.com/office/officeart/2005/8/layout/orgChart1"/>
    <dgm:cxn modelId="{FDA348F5-23A6-466C-B390-F9AC14861C68}" type="presParOf" srcId="{6625D6D4-E894-43D1-B23C-C637195E16C4}" destId="{DC2112EA-97B2-4370-A88A-326E6DAF21A1}" srcOrd="0" destOrd="0" presId="urn:microsoft.com/office/officeart/2005/8/layout/orgChart1"/>
    <dgm:cxn modelId="{C70FBE85-6272-4814-8776-0E79486958E8}" type="presParOf" srcId="{DC2112EA-97B2-4370-A88A-326E6DAF21A1}" destId="{0A9108EC-4AA8-45EE-8813-977E4BAA1847}" srcOrd="0" destOrd="0" presId="urn:microsoft.com/office/officeart/2005/8/layout/orgChart1"/>
    <dgm:cxn modelId="{E94A9DE1-C8DD-44E0-863D-6906DC4E4B6D}" type="presParOf" srcId="{DC2112EA-97B2-4370-A88A-326E6DAF21A1}" destId="{ACA36403-602B-4D8A-AA98-4C78D4BC7EFE}" srcOrd="1" destOrd="0" presId="urn:microsoft.com/office/officeart/2005/8/layout/orgChart1"/>
    <dgm:cxn modelId="{6D8C0870-36BF-4B58-824D-2079C35EEEDA}" type="presParOf" srcId="{6625D6D4-E894-43D1-B23C-C637195E16C4}" destId="{EA8F95B4-B5D1-4C88-9B8D-A80D4BC0276F}" srcOrd="1" destOrd="0" presId="urn:microsoft.com/office/officeart/2005/8/layout/orgChart1"/>
    <dgm:cxn modelId="{279330EC-6F35-405F-9CEF-43A5007782EC}" type="presParOf" srcId="{EA8F95B4-B5D1-4C88-9B8D-A80D4BC0276F}" destId="{E0CACA3D-8357-401C-B000-60E8196C08B2}" srcOrd="0" destOrd="0" presId="urn:microsoft.com/office/officeart/2005/8/layout/orgChart1"/>
    <dgm:cxn modelId="{2B690B47-EA33-4B0E-9B0C-2B866A772B4B}" type="presParOf" srcId="{EA8F95B4-B5D1-4C88-9B8D-A80D4BC0276F}" destId="{E3B5B4B6-D7BC-49ED-B4B2-36B7D6702949}" srcOrd="1" destOrd="0" presId="urn:microsoft.com/office/officeart/2005/8/layout/orgChart1"/>
    <dgm:cxn modelId="{D4A13A5B-AA35-4A46-8A2F-40C3E330328E}" type="presParOf" srcId="{E3B5B4B6-D7BC-49ED-B4B2-36B7D6702949}" destId="{EE0C83E3-0357-4DC4-B2DB-57942B612F82}" srcOrd="0" destOrd="0" presId="urn:microsoft.com/office/officeart/2005/8/layout/orgChart1"/>
    <dgm:cxn modelId="{05F7246D-82AD-4AC8-AB4A-BDD0C97F216D}" type="presParOf" srcId="{EE0C83E3-0357-4DC4-B2DB-57942B612F82}" destId="{F9919AFA-36A2-4B1B-9345-02B5572041B8}" srcOrd="0" destOrd="0" presId="urn:microsoft.com/office/officeart/2005/8/layout/orgChart1"/>
    <dgm:cxn modelId="{759187F0-8901-4C33-B9B2-1E4B14A4F3BC}" type="presParOf" srcId="{EE0C83E3-0357-4DC4-B2DB-57942B612F82}" destId="{894069C1-64BC-4D0B-AD50-B4E80358641C}" srcOrd="1" destOrd="0" presId="urn:microsoft.com/office/officeart/2005/8/layout/orgChart1"/>
    <dgm:cxn modelId="{059B7521-1320-44B9-A52F-BAED4A23A20A}" type="presParOf" srcId="{E3B5B4B6-D7BC-49ED-B4B2-36B7D6702949}" destId="{72B5B108-3753-4F09-9CF7-C4F6194B8967}" srcOrd="1" destOrd="0" presId="urn:microsoft.com/office/officeart/2005/8/layout/orgChart1"/>
    <dgm:cxn modelId="{177880CA-0B85-4F18-ABA2-018FF5200302}" type="presParOf" srcId="{E3B5B4B6-D7BC-49ED-B4B2-36B7D6702949}" destId="{8CC1FBA2-D36B-4078-A98F-784BEA5A194E}" srcOrd="2" destOrd="0" presId="urn:microsoft.com/office/officeart/2005/8/layout/orgChart1"/>
    <dgm:cxn modelId="{BE1BD31F-CF2A-4F5D-9389-BC6D7FE6F732}" type="presParOf" srcId="{6625D6D4-E894-43D1-B23C-C637195E16C4}" destId="{A1DD3F8C-0C46-4F39-AE29-AC947168CC09}" srcOrd="2" destOrd="0" presId="urn:microsoft.com/office/officeart/2005/8/layout/orgChart1"/>
    <dgm:cxn modelId="{2B8E6142-6FDB-4650-AC13-DD936F67FDAF}" type="presParOf" srcId="{B93F6B98-35F1-4E27-A0CA-83D8C67B3E34}" destId="{DDB8E32F-3FCE-4E4D-868F-2314AFA95B67}" srcOrd="4" destOrd="0" presId="urn:microsoft.com/office/officeart/2005/8/layout/orgChart1"/>
    <dgm:cxn modelId="{EFEB7700-5BFF-4DB9-B794-2D5A62AEBBBD}" type="presParOf" srcId="{B93F6B98-35F1-4E27-A0CA-83D8C67B3E34}" destId="{31D489CB-D32F-4923-98DB-1F37F4814CA6}" srcOrd="5" destOrd="0" presId="urn:microsoft.com/office/officeart/2005/8/layout/orgChart1"/>
    <dgm:cxn modelId="{9A9FDD60-FAB5-422C-BCB1-C00D6E370D7D}" type="presParOf" srcId="{31D489CB-D32F-4923-98DB-1F37F4814CA6}" destId="{48252D63-2C69-47BC-87A7-4C50075BEE84}" srcOrd="0" destOrd="0" presId="urn:microsoft.com/office/officeart/2005/8/layout/orgChart1"/>
    <dgm:cxn modelId="{3A5BF602-96AD-4177-8A46-47E5239D7277}" type="presParOf" srcId="{48252D63-2C69-47BC-87A7-4C50075BEE84}" destId="{BA0D2824-B705-4E5F-8E0A-80D95809D747}" srcOrd="0" destOrd="0" presId="urn:microsoft.com/office/officeart/2005/8/layout/orgChart1"/>
    <dgm:cxn modelId="{A4D3C3DC-39C6-4000-9CEE-2199AB7F1CC4}" type="presParOf" srcId="{48252D63-2C69-47BC-87A7-4C50075BEE84}" destId="{3455D7AA-4457-489F-8984-D229A5618D47}" srcOrd="1" destOrd="0" presId="urn:microsoft.com/office/officeart/2005/8/layout/orgChart1"/>
    <dgm:cxn modelId="{5F11F14C-4B4E-4DA7-9A95-6A177CD4547B}" type="presParOf" srcId="{31D489CB-D32F-4923-98DB-1F37F4814CA6}" destId="{9FC9A116-F84C-4183-9EA1-C11217CA0894}" srcOrd="1" destOrd="0" presId="urn:microsoft.com/office/officeart/2005/8/layout/orgChart1"/>
    <dgm:cxn modelId="{434549DE-72FF-429E-A0FC-1F4103768089}" type="presParOf" srcId="{9FC9A116-F84C-4183-9EA1-C11217CA0894}" destId="{EC881D30-DC79-4488-8883-4D95C8CC03B9}" srcOrd="0" destOrd="0" presId="urn:microsoft.com/office/officeart/2005/8/layout/orgChart1"/>
    <dgm:cxn modelId="{6876110C-C108-413F-A075-91C4E83BED68}" type="presParOf" srcId="{9FC9A116-F84C-4183-9EA1-C11217CA0894}" destId="{6CD7DBC9-BCB6-4174-8054-F60FB1EC0C22}" srcOrd="1" destOrd="0" presId="urn:microsoft.com/office/officeart/2005/8/layout/orgChart1"/>
    <dgm:cxn modelId="{3EC7AC5F-E237-47C0-A079-EAE5C49272DA}" type="presParOf" srcId="{6CD7DBC9-BCB6-4174-8054-F60FB1EC0C22}" destId="{03355717-2904-451C-BBE2-58CE40124B3E}" srcOrd="0" destOrd="0" presId="urn:microsoft.com/office/officeart/2005/8/layout/orgChart1"/>
    <dgm:cxn modelId="{9488BE99-1E17-4856-8AA1-D7921CC95593}" type="presParOf" srcId="{03355717-2904-451C-BBE2-58CE40124B3E}" destId="{577C6EC6-D404-4CC0-B935-0D6D375E49C6}" srcOrd="0" destOrd="0" presId="urn:microsoft.com/office/officeart/2005/8/layout/orgChart1"/>
    <dgm:cxn modelId="{BF323716-0BC3-4BD8-8C31-7A14C4D097DD}" type="presParOf" srcId="{03355717-2904-451C-BBE2-58CE40124B3E}" destId="{452869C6-37B7-4D77-A088-57EE46C8D527}" srcOrd="1" destOrd="0" presId="urn:microsoft.com/office/officeart/2005/8/layout/orgChart1"/>
    <dgm:cxn modelId="{CEF84505-104E-4153-BF2A-2C8AF6384A3C}" type="presParOf" srcId="{6CD7DBC9-BCB6-4174-8054-F60FB1EC0C22}" destId="{2339BA22-DFBB-4D2A-A37F-C0E2FBB4A8E8}" srcOrd="1" destOrd="0" presId="urn:microsoft.com/office/officeart/2005/8/layout/orgChart1"/>
    <dgm:cxn modelId="{3C4549FF-C4E4-4992-A5E2-AE87A0762830}" type="presParOf" srcId="{6CD7DBC9-BCB6-4174-8054-F60FB1EC0C22}" destId="{FD88874A-6086-4209-9B4F-2B8377AACDDE}" srcOrd="2" destOrd="0" presId="urn:microsoft.com/office/officeart/2005/8/layout/orgChart1"/>
    <dgm:cxn modelId="{F3596CB4-5311-416A-8622-9CD2415451A2}" type="presParOf" srcId="{31D489CB-D32F-4923-98DB-1F37F4814CA6}" destId="{495F3937-4625-449D-9A7E-03C9F239AE14}" srcOrd="2" destOrd="0" presId="urn:microsoft.com/office/officeart/2005/8/layout/orgChart1"/>
    <dgm:cxn modelId="{20C8E6A3-0AA6-4E2F-87AC-AD4BE1E269DD}" type="presParOf" srcId="{6172FDA0-FD65-432E-8AB7-D9F6E9B0DBDF}" destId="{E3CDCD0A-622D-4127-A8D2-10F6C84782FB}" srcOrd="2" destOrd="0" presId="urn:microsoft.com/office/officeart/2005/8/layout/orgChart1"/>
    <dgm:cxn modelId="{96070E64-1D71-4D08-A260-2ED1D7DDCC6D}" type="presParOf" srcId="{4C3B9B6A-6B55-4EF0-9138-F6F418C2C219}" destId="{4D8AA9C2-E41D-4114-A685-9F27F2D02FF7}" srcOrd="2" destOrd="0" presId="urn:microsoft.com/office/officeart/2005/8/layout/orgChart1"/>
    <dgm:cxn modelId="{A512D886-22E0-4A10-ADDE-C3E2631E8B70}" type="presParOf" srcId="{8AA5F307-3D03-4B5C-9B42-98BB2E74E889}" destId="{B631DBA1-E049-4BDB-8189-28C9731D759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881D30-DC79-4488-8883-4D95C8CC03B9}">
      <dsp:nvSpPr>
        <dsp:cNvPr id="0" name=""/>
        <dsp:cNvSpPr/>
      </dsp:nvSpPr>
      <dsp:spPr>
        <a:xfrm>
          <a:off x="5913480" y="1970019"/>
          <a:ext cx="91440" cy="263922"/>
        </a:xfrm>
        <a:custGeom>
          <a:avLst/>
          <a:gdLst/>
          <a:ahLst/>
          <a:cxnLst/>
          <a:rect l="0" t="0" r="0" b="0"/>
          <a:pathLst>
            <a:path>
              <a:moveTo>
                <a:pt x="45720" y="0"/>
              </a:moveTo>
              <a:lnTo>
                <a:pt x="45720" y="263922"/>
              </a:lnTo>
              <a:lnTo>
                <a:pt x="131781" y="2639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B8E32F-3FCE-4E4D-868F-2314AFA95B67}">
      <dsp:nvSpPr>
        <dsp:cNvPr id="0" name=""/>
        <dsp:cNvSpPr/>
      </dsp:nvSpPr>
      <dsp:spPr>
        <a:xfrm>
          <a:off x="5494467" y="1562661"/>
          <a:ext cx="694230" cy="120486"/>
        </a:xfrm>
        <a:custGeom>
          <a:avLst/>
          <a:gdLst/>
          <a:ahLst/>
          <a:cxnLst/>
          <a:rect l="0" t="0" r="0" b="0"/>
          <a:pathLst>
            <a:path>
              <a:moveTo>
                <a:pt x="0" y="0"/>
              </a:moveTo>
              <a:lnTo>
                <a:pt x="0" y="60243"/>
              </a:lnTo>
              <a:lnTo>
                <a:pt x="694230" y="60243"/>
              </a:lnTo>
              <a:lnTo>
                <a:pt x="694230" y="120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CACA3D-8357-401C-B000-60E8196C08B2}">
      <dsp:nvSpPr>
        <dsp:cNvPr id="0" name=""/>
        <dsp:cNvSpPr/>
      </dsp:nvSpPr>
      <dsp:spPr>
        <a:xfrm>
          <a:off x="5219250" y="1970019"/>
          <a:ext cx="91440" cy="263922"/>
        </a:xfrm>
        <a:custGeom>
          <a:avLst/>
          <a:gdLst/>
          <a:ahLst/>
          <a:cxnLst/>
          <a:rect l="0" t="0" r="0" b="0"/>
          <a:pathLst>
            <a:path>
              <a:moveTo>
                <a:pt x="45720" y="0"/>
              </a:moveTo>
              <a:lnTo>
                <a:pt x="45720" y="263922"/>
              </a:lnTo>
              <a:lnTo>
                <a:pt x="131781" y="2639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ADF34E-4F1C-44B7-B549-9CA8A3723387}">
      <dsp:nvSpPr>
        <dsp:cNvPr id="0" name=""/>
        <dsp:cNvSpPr/>
      </dsp:nvSpPr>
      <dsp:spPr>
        <a:xfrm>
          <a:off x="5448747" y="1562661"/>
          <a:ext cx="91440" cy="120486"/>
        </a:xfrm>
        <a:custGeom>
          <a:avLst/>
          <a:gdLst/>
          <a:ahLst/>
          <a:cxnLst/>
          <a:rect l="0" t="0" r="0" b="0"/>
          <a:pathLst>
            <a:path>
              <a:moveTo>
                <a:pt x="45720" y="0"/>
              </a:moveTo>
              <a:lnTo>
                <a:pt x="45720" y="120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972ADA-645B-4192-B8B3-95ED08612BF1}">
      <dsp:nvSpPr>
        <dsp:cNvPr id="0" name=""/>
        <dsp:cNvSpPr/>
      </dsp:nvSpPr>
      <dsp:spPr>
        <a:xfrm>
          <a:off x="4800237" y="1562661"/>
          <a:ext cx="694230" cy="120486"/>
        </a:xfrm>
        <a:custGeom>
          <a:avLst/>
          <a:gdLst/>
          <a:ahLst/>
          <a:cxnLst/>
          <a:rect l="0" t="0" r="0" b="0"/>
          <a:pathLst>
            <a:path>
              <a:moveTo>
                <a:pt x="694230" y="0"/>
              </a:moveTo>
              <a:lnTo>
                <a:pt x="694230" y="60243"/>
              </a:lnTo>
              <a:lnTo>
                <a:pt x="0" y="60243"/>
              </a:lnTo>
              <a:lnTo>
                <a:pt x="0" y="120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AEF587-B6DF-4E7F-B0F4-70910B3A0683}">
      <dsp:nvSpPr>
        <dsp:cNvPr id="0" name=""/>
        <dsp:cNvSpPr/>
      </dsp:nvSpPr>
      <dsp:spPr>
        <a:xfrm>
          <a:off x="2891104" y="1155302"/>
          <a:ext cx="2603363" cy="120486"/>
        </a:xfrm>
        <a:custGeom>
          <a:avLst/>
          <a:gdLst/>
          <a:ahLst/>
          <a:cxnLst/>
          <a:rect l="0" t="0" r="0" b="0"/>
          <a:pathLst>
            <a:path>
              <a:moveTo>
                <a:pt x="0" y="0"/>
              </a:moveTo>
              <a:lnTo>
                <a:pt x="0" y="60243"/>
              </a:lnTo>
              <a:lnTo>
                <a:pt x="2603363" y="60243"/>
              </a:lnTo>
              <a:lnTo>
                <a:pt x="2603363" y="120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E173C8-B149-4836-84F8-32CBDDA8E25E}">
      <dsp:nvSpPr>
        <dsp:cNvPr id="0" name=""/>
        <dsp:cNvSpPr/>
      </dsp:nvSpPr>
      <dsp:spPr>
        <a:xfrm>
          <a:off x="3830789" y="1970019"/>
          <a:ext cx="91440" cy="263922"/>
        </a:xfrm>
        <a:custGeom>
          <a:avLst/>
          <a:gdLst/>
          <a:ahLst/>
          <a:cxnLst/>
          <a:rect l="0" t="0" r="0" b="0"/>
          <a:pathLst>
            <a:path>
              <a:moveTo>
                <a:pt x="45720" y="0"/>
              </a:moveTo>
              <a:lnTo>
                <a:pt x="45720" y="263922"/>
              </a:lnTo>
              <a:lnTo>
                <a:pt x="131781" y="2639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FE6A53-0890-444B-BF88-E20BE171E646}">
      <dsp:nvSpPr>
        <dsp:cNvPr id="0" name=""/>
        <dsp:cNvSpPr/>
      </dsp:nvSpPr>
      <dsp:spPr>
        <a:xfrm>
          <a:off x="3758892" y="1562661"/>
          <a:ext cx="347115" cy="120486"/>
        </a:xfrm>
        <a:custGeom>
          <a:avLst/>
          <a:gdLst/>
          <a:ahLst/>
          <a:cxnLst/>
          <a:rect l="0" t="0" r="0" b="0"/>
          <a:pathLst>
            <a:path>
              <a:moveTo>
                <a:pt x="0" y="0"/>
              </a:moveTo>
              <a:lnTo>
                <a:pt x="0" y="60243"/>
              </a:lnTo>
              <a:lnTo>
                <a:pt x="347115" y="60243"/>
              </a:lnTo>
              <a:lnTo>
                <a:pt x="347115" y="120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568F5-2843-41B2-AB8E-252E9495CDE3}">
      <dsp:nvSpPr>
        <dsp:cNvPr id="0" name=""/>
        <dsp:cNvSpPr/>
      </dsp:nvSpPr>
      <dsp:spPr>
        <a:xfrm>
          <a:off x="3411777" y="1562661"/>
          <a:ext cx="347115" cy="120486"/>
        </a:xfrm>
        <a:custGeom>
          <a:avLst/>
          <a:gdLst/>
          <a:ahLst/>
          <a:cxnLst/>
          <a:rect l="0" t="0" r="0" b="0"/>
          <a:pathLst>
            <a:path>
              <a:moveTo>
                <a:pt x="347115" y="0"/>
              </a:moveTo>
              <a:lnTo>
                <a:pt x="347115" y="60243"/>
              </a:lnTo>
              <a:lnTo>
                <a:pt x="0" y="60243"/>
              </a:lnTo>
              <a:lnTo>
                <a:pt x="0" y="120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BFB6B3-0581-44A8-A8E0-38D71EFF6919}">
      <dsp:nvSpPr>
        <dsp:cNvPr id="0" name=""/>
        <dsp:cNvSpPr/>
      </dsp:nvSpPr>
      <dsp:spPr>
        <a:xfrm>
          <a:off x="2891104" y="1155302"/>
          <a:ext cx="867787" cy="120486"/>
        </a:xfrm>
        <a:custGeom>
          <a:avLst/>
          <a:gdLst/>
          <a:ahLst/>
          <a:cxnLst/>
          <a:rect l="0" t="0" r="0" b="0"/>
          <a:pathLst>
            <a:path>
              <a:moveTo>
                <a:pt x="0" y="0"/>
              </a:moveTo>
              <a:lnTo>
                <a:pt x="0" y="60243"/>
              </a:lnTo>
              <a:lnTo>
                <a:pt x="867787" y="60243"/>
              </a:lnTo>
              <a:lnTo>
                <a:pt x="867787" y="120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76ECD9-02B3-47C5-9AD0-85E66DE2B1D0}">
      <dsp:nvSpPr>
        <dsp:cNvPr id="0" name=""/>
        <dsp:cNvSpPr/>
      </dsp:nvSpPr>
      <dsp:spPr>
        <a:xfrm>
          <a:off x="2891104" y="1155302"/>
          <a:ext cx="173557" cy="120486"/>
        </a:xfrm>
        <a:custGeom>
          <a:avLst/>
          <a:gdLst/>
          <a:ahLst/>
          <a:cxnLst/>
          <a:rect l="0" t="0" r="0" b="0"/>
          <a:pathLst>
            <a:path>
              <a:moveTo>
                <a:pt x="0" y="0"/>
              </a:moveTo>
              <a:lnTo>
                <a:pt x="0" y="60243"/>
              </a:lnTo>
              <a:lnTo>
                <a:pt x="173557" y="60243"/>
              </a:lnTo>
              <a:lnTo>
                <a:pt x="173557" y="120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A1FB77-4E71-47B6-9229-19057B9DACF1}">
      <dsp:nvSpPr>
        <dsp:cNvPr id="0" name=""/>
        <dsp:cNvSpPr/>
      </dsp:nvSpPr>
      <dsp:spPr>
        <a:xfrm>
          <a:off x="2095214" y="1637921"/>
          <a:ext cx="91440" cy="324549"/>
        </a:xfrm>
        <a:custGeom>
          <a:avLst/>
          <a:gdLst/>
          <a:ahLst/>
          <a:cxnLst/>
          <a:rect l="0" t="0" r="0" b="0"/>
          <a:pathLst>
            <a:path>
              <a:moveTo>
                <a:pt x="45720" y="0"/>
              </a:moveTo>
              <a:lnTo>
                <a:pt x="45720" y="324549"/>
              </a:lnTo>
              <a:lnTo>
                <a:pt x="131781" y="324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525646-A68F-48DC-999E-FF562BA77A81}">
      <dsp:nvSpPr>
        <dsp:cNvPr id="0" name=""/>
        <dsp:cNvSpPr/>
      </dsp:nvSpPr>
      <dsp:spPr>
        <a:xfrm>
          <a:off x="2370431" y="1155302"/>
          <a:ext cx="520672" cy="120486"/>
        </a:xfrm>
        <a:custGeom>
          <a:avLst/>
          <a:gdLst/>
          <a:ahLst/>
          <a:cxnLst/>
          <a:rect l="0" t="0" r="0" b="0"/>
          <a:pathLst>
            <a:path>
              <a:moveTo>
                <a:pt x="520672" y="0"/>
              </a:moveTo>
              <a:lnTo>
                <a:pt x="520672" y="60243"/>
              </a:lnTo>
              <a:lnTo>
                <a:pt x="0" y="60243"/>
              </a:lnTo>
              <a:lnTo>
                <a:pt x="0" y="120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D7B396-6927-4FD7-8B60-FED883D286EA}">
      <dsp:nvSpPr>
        <dsp:cNvPr id="0" name=""/>
        <dsp:cNvSpPr/>
      </dsp:nvSpPr>
      <dsp:spPr>
        <a:xfrm>
          <a:off x="1400983" y="1562661"/>
          <a:ext cx="91440" cy="671280"/>
        </a:xfrm>
        <a:custGeom>
          <a:avLst/>
          <a:gdLst/>
          <a:ahLst/>
          <a:cxnLst/>
          <a:rect l="0" t="0" r="0" b="0"/>
          <a:pathLst>
            <a:path>
              <a:moveTo>
                <a:pt x="45720" y="0"/>
              </a:moveTo>
              <a:lnTo>
                <a:pt x="45720" y="671280"/>
              </a:lnTo>
              <a:lnTo>
                <a:pt x="131781" y="671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1ED3E-29E1-4BFD-83AD-9FE7BF049A43}">
      <dsp:nvSpPr>
        <dsp:cNvPr id="0" name=""/>
        <dsp:cNvSpPr/>
      </dsp:nvSpPr>
      <dsp:spPr>
        <a:xfrm>
          <a:off x="1400983" y="1562661"/>
          <a:ext cx="91440" cy="263922"/>
        </a:xfrm>
        <a:custGeom>
          <a:avLst/>
          <a:gdLst/>
          <a:ahLst/>
          <a:cxnLst/>
          <a:rect l="0" t="0" r="0" b="0"/>
          <a:pathLst>
            <a:path>
              <a:moveTo>
                <a:pt x="45720" y="0"/>
              </a:moveTo>
              <a:lnTo>
                <a:pt x="45720" y="263922"/>
              </a:lnTo>
              <a:lnTo>
                <a:pt x="131781" y="2639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39B536-D322-466D-8AB6-963730F64289}">
      <dsp:nvSpPr>
        <dsp:cNvPr id="0" name=""/>
        <dsp:cNvSpPr/>
      </dsp:nvSpPr>
      <dsp:spPr>
        <a:xfrm>
          <a:off x="1676201" y="1155302"/>
          <a:ext cx="1214903" cy="120486"/>
        </a:xfrm>
        <a:custGeom>
          <a:avLst/>
          <a:gdLst/>
          <a:ahLst/>
          <a:cxnLst/>
          <a:rect l="0" t="0" r="0" b="0"/>
          <a:pathLst>
            <a:path>
              <a:moveTo>
                <a:pt x="1214903" y="0"/>
              </a:moveTo>
              <a:lnTo>
                <a:pt x="1214903" y="60243"/>
              </a:lnTo>
              <a:lnTo>
                <a:pt x="0" y="60243"/>
              </a:lnTo>
              <a:lnTo>
                <a:pt x="0" y="120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5B42E-159A-4649-A2AC-F60C4756EE7A}">
      <dsp:nvSpPr>
        <dsp:cNvPr id="0" name=""/>
        <dsp:cNvSpPr/>
      </dsp:nvSpPr>
      <dsp:spPr>
        <a:xfrm>
          <a:off x="706753" y="1562661"/>
          <a:ext cx="91440" cy="311751"/>
        </a:xfrm>
        <a:custGeom>
          <a:avLst/>
          <a:gdLst/>
          <a:ahLst/>
          <a:cxnLst/>
          <a:rect l="0" t="0" r="0" b="0"/>
          <a:pathLst>
            <a:path>
              <a:moveTo>
                <a:pt x="45720" y="0"/>
              </a:moveTo>
              <a:lnTo>
                <a:pt x="45720" y="311751"/>
              </a:lnTo>
              <a:lnTo>
                <a:pt x="131781" y="3117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FC286C-8C51-48A0-BFF6-F1139AABB6B8}">
      <dsp:nvSpPr>
        <dsp:cNvPr id="0" name=""/>
        <dsp:cNvSpPr/>
      </dsp:nvSpPr>
      <dsp:spPr>
        <a:xfrm>
          <a:off x="981971" y="1155302"/>
          <a:ext cx="1909133" cy="120486"/>
        </a:xfrm>
        <a:custGeom>
          <a:avLst/>
          <a:gdLst/>
          <a:ahLst/>
          <a:cxnLst/>
          <a:rect l="0" t="0" r="0" b="0"/>
          <a:pathLst>
            <a:path>
              <a:moveTo>
                <a:pt x="1909133" y="0"/>
              </a:moveTo>
              <a:lnTo>
                <a:pt x="1909133" y="60243"/>
              </a:lnTo>
              <a:lnTo>
                <a:pt x="0" y="60243"/>
              </a:lnTo>
              <a:lnTo>
                <a:pt x="0" y="120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326C79-79CA-4CE0-B5E3-807714F0DA23}">
      <dsp:nvSpPr>
        <dsp:cNvPr id="0" name=""/>
        <dsp:cNvSpPr/>
      </dsp:nvSpPr>
      <dsp:spPr>
        <a:xfrm>
          <a:off x="287740" y="1155302"/>
          <a:ext cx="2603363" cy="120486"/>
        </a:xfrm>
        <a:custGeom>
          <a:avLst/>
          <a:gdLst/>
          <a:ahLst/>
          <a:cxnLst/>
          <a:rect l="0" t="0" r="0" b="0"/>
          <a:pathLst>
            <a:path>
              <a:moveTo>
                <a:pt x="2603363" y="0"/>
              </a:moveTo>
              <a:lnTo>
                <a:pt x="2603363" y="60243"/>
              </a:lnTo>
              <a:lnTo>
                <a:pt x="0" y="60243"/>
              </a:lnTo>
              <a:lnTo>
                <a:pt x="0" y="120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47B38A-F50E-4263-BBAB-1F649482E2D2}">
      <dsp:nvSpPr>
        <dsp:cNvPr id="0" name=""/>
        <dsp:cNvSpPr/>
      </dsp:nvSpPr>
      <dsp:spPr>
        <a:xfrm>
          <a:off x="2845384" y="747944"/>
          <a:ext cx="91440" cy="120486"/>
        </a:xfrm>
        <a:custGeom>
          <a:avLst/>
          <a:gdLst/>
          <a:ahLst/>
          <a:cxnLst/>
          <a:rect l="0" t="0" r="0" b="0"/>
          <a:pathLst>
            <a:path>
              <a:moveTo>
                <a:pt x="45720" y="0"/>
              </a:moveTo>
              <a:lnTo>
                <a:pt x="45720" y="120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DE108A-A37E-4F76-A33B-F43CE151E1E4}">
      <dsp:nvSpPr>
        <dsp:cNvPr id="0" name=""/>
        <dsp:cNvSpPr/>
      </dsp:nvSpPr>
      <dsp:spPr>
        <a:xfrm>
          <a:off x="2604232" y="461072"/>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Head of Education</a:t>
          </a:r>
        </a:p>
      </dsp:txBody>
      <dsp:txXfrm>
        <a:off x="2604232" y="461072"/>
        <a:ext cx="573744" cy="286872"/>
      </dsp:txXfrm>
    </dsp:sp>
    <dsp:sp modelId="{B1D88953-0683-4261-A6D1-7F7216506DE7}">
      <dsp:nvSpPr>
        <dsp:cNvPr id="0" name=""/>
        <dsp:cNvSpPr/>
      </dsp:nvSpPr>
      <dsp:spPr>
        <a:xfrm>
          <a:off x="2604232" y="868430"/>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Head of Programme</a:t>
          </a:r>
        </a:p>
      </dsp:txBody>
      <dsp:txXfrm>
        <a:off x="2604232" y="868430"/>
        <a:ext cx="573744" cy="286872"/>
      </dsp:txXfrm>
    </dsp:sp>
    <dsp:sp modelId="{994D38B2-13DC-410C-B84E-27C189115709}">
      <dsp:nvSpPr>
        <dsp:cNvPr id="0" name=""/>
        <dsp:cNvSpPr/>
      </dsp:nvSpPr>
      <dsp:spPr>
        <a:xfrm>
          <a:off x="868" y="1275788"/>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SPN Business Manager</a:t>
          </a:r>
        </a:p>
      </dsp:txBody>
      <dsp:txXfrm>
        <a:off x="868" y="1275788"/>
        <a:ext cx="573744" cy="286872"/>
      </dsp:txXfrm>
    </dsp:sp>
    <dsp:sp modelId="{46746A69-800E-40E3-9D9B-1579FFBAF364}">
      <dsp:nvSpPr>
        <dsp:cNvPr id="0" name=""/>
        <dsp:cNvSpPr/>
      </dsp:nvSpPr>
      <dsp:spPr>
        <a:xfrm>
          <a:off x="695098" y="1275788"/>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TLC Regional Team Leaders</a:t>
          </a:r>
        </a:p>
      </dsp:txBody>
      <dsp:txXfrm>
        <a:off x="695098" y="1275788"/>
        <a:ext cx="573744" cy="286872"/>
      </dsp:txXfrm>
    </dsp:sp>
    <dsp:sp modelId="{E8CC3741-2B36-4609-BBE9-C8371A1673D2}">
      <dsp:nvSpPr>
        <dsp:cNvPr id="0" name=""/>
        <dsp:cNvSpPr/>
      </dsp:nvSpPr>
      <dsp:spPr>
        <a:xfrm>
          <a:off x="838535" y="1683147"/>
          <a:ext cx="573744" cy="3825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Teaching &amp; Learning  Coach (TLC)     x 35</a:t>
          </a:r>
        </a:p>
      </dsp:txBody>
      <dsp:txXfrm>
        <a:off x="838535" y="1683147"/>
        <a:ext cx="573744" cy="382529"/>
      </dsp:txXfrm>
    </dsp:sp>
    <dsp:sp modelId="{5A3595D8-EB18-447D-9F22-A4017BF793F9}">
      <dsp:nvSpPr>
        <dsp:cNvPr id="0" name=""/>
        <dsp:cNvSpPr/>
      </dsp:nvSpPr>
      <dsp:spPr>
        <a:xfrm>
          <a:off x="1389329" y="1275788"/>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SPN Project Officer</a:t>
          </a:r>
        </a:p>
      </dsp:txBody>
      <dsp:txXfrm>
        <a:off x="1389329" y="1275788"/>
        <a:ext cx="573744" cy="286872"/>
      </dsp:txXfrm>
    </dsp:sp>
    <dsp:sp modelId="{E57314EB-16C1-4A27-BD0A-4DDFDE951B5A}">
      <dsp:nvSpPr>
        <dsp:cNvPr id="0" name=""/>
        <dsp:cNvSpPr/>
      </dsp:nvSpPr>
      <dsp:spPr>
        <a:xfrm>
          <a:off x="1532765" y="1683147"/>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Project Coordinator (SPN)</a:t>
          </a:r>
        </a:p>
      </dsp:txBody>
      <dsp:txXfrm>
        <a:off x="1532765" y="1683147"/>
        <a:ext cx="573744" cy="286872"/>
      </dsp:txXfrm>
    </dsp:sp>
    <dsp:sp modelId="{F125D100-AC10-4191-80FC-62FA19122F45}">
      <dsp:nvSpPr>
        <dsp:cNvPr id="0" name=""/>
        <dsp:cNvSpPr/>
      </dsp:nvSpPr>
      <dsp:spPr>
        <a:xfrm>
          <a:off x="1532765" y="2090505"/>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Project Administrator (SPN) x 2</a:t>
          </a:r>
        </a:p>
      </dsp:txBody>
      <dsp:txXfrm>
        <a:off x="1532765" y="2090505"/>
        <a:ext cx="573744" cy="286872"/>
      </dsp:txXfrm>
    </dsp:sp>
    <dsp:sp modelId="{AEF79E30-5314-4A0C-B898-CBC78D6959D8}">
      <dsp:nvSpPr>
        <dsp:cNvPr id="0" name=""/>
        <dsp:cNvSpPr/>
      </dsp:nvSpPr>
      <dsp:spPr>
        <a:xfrm>
          <a:off x="2083559" y="1275788"/>
          <a:ext cx="573744" cy="3621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Project Manager (Capital Physics)</a:t>
          </a:r>
        </a:p>
      </dsp:txBody>
      <dsp:txXfrm>
        <a:off x="2083559" y="1275788"/>
        <a:ext cx="573744" cy="362132"/>
      </dsp:txXfrm>
    </dsp:sp>
    <dsp:sp modelId="{B969FC5C-4B93-4181-B82C-9F2058E01683}">
      <dsp:nvSpPr>
        <dsp:cNvPr id="0" name=""/>
        <dsp:cNvSpPr/>
      </dsp:nvSpPr>
      <dsp:spPr>
        <a:xfrm>
          <a:off x="2226995" y="1758408"/>
          <a:ext cx="573744" cy="408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Project Coordinator (Capital Physics)</a:t>
          </a:r>
        </a:p>
      </dsp:txBody>
      <dsp:txXfrm>
        <a:off x="2226995" y="1758408"/>
        <a:ext cx="573744" cy="408127"/>
      </dsp:txXfrm>
    </dsp:sp>
    <dsp:sp modelId="{5F565B9A-156D-4A89-BEE4-16959F486405}">
      <dsp:nvSpPr>
        <dsp:cNvPr id="0" name=""/>
        <dsp:cNvSpPr/>
      </dsp:nvSpPr>
      <dsp:spPr>
        <a:xfrm>
          <a:off x="2777789" y="1275788"/>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SPT National Coordinator</a:t>
          </a:r>
        </a:p>
      </dsp:txBody>
      <dsp:txXfrm>
        <a:off x="2777789" y="1275788"/>
        <a:ext cx="573744" cy="286872"/>
      </dsp:txXfrm>
    </dsp:sp>
    <dsp:sp modelId="{4DA3DA2C-A5A7-45F4-9B5D-7272B44E7972}">
      <dsp:nvSpPr>
        <dsp:cNvPr id="0" name=""/>
        <dsp:cNvSpPr/>
      </dsp:nvSpPr>
      <dsp:spPr>
        <a:xfrm>
          <a:off x="3472020" y="1275788"/>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Gender Balance Manager</a:t>
          </a:r>
        </a:p>
      </dsp:txBody>
      <dsp:txXfrm>
        <a:off x="3472020" y="1275788"/>
        <a:ext cx="573744" cy="286872"/>
      </dsp:txXfrm>
    </dsp:sp>
    <dsp:sp modelId="{B9B6B633-7035-475F-AC42-2E7E7761A6BF}">
      <dsp:nvSpPr>
        <dsp:cNvPr id="0" name=""/>
        <dsp:cNvSpPr/>
      </dsp:nvSpPr>
      <dsp:spPr>
        <a:xfrm>
          <a:off x="3124905" y="1683147"/>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Gender Balance Officer x 6</a:t>
          </a:r>
        </a:p>
      </dsp:txBody>
      <dsp:txXfrm>
        <a:off x="3124905" y="1683147"/>
        <a:ext cx="573744" cy="286872"/>
      </dsp:txXfrm>
    </dsp:sp>
    <dsp:sp modelId="{CB464B0D-2904-4073-AB34-32BF682A10C6}">
      <dsp:nvSpPr>
        <dsp:cNvPr id="0" name=""/>
        <dsp:cNvSpPr/>
      </dsp:nvSpPr>
      <dsp:spPr>
        <a:xfrm>
          <a:off x="3819135" y="1683147"/>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Project Manager (IGB Scotland)</a:t>
          </a:r>
        </a:p>
      </dsp:txBody>
      <dsp:txXfrm>
        <a:off x="3819135" y="1683147"/>
        <a:ext cx="573744" cy="286872"/>
      </dsp:txXfrm>
    </dsp:sp>
    <dsp:sp modelId="{8588A436-81FD-4FF6-A9A1-4779BC24832E}">
      <dsp:nvSpPr>
        <dsp:cNvPr id="0" name=""/>
        <dsp:cNvSpPr/>
      </dsp:nvSpPr>
      <dsp:spPr>
        <a:xfrm>
          <a:off x="3962571" y="2090505"/>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Project Officer (IGB Scotland)</a:t>
          </a:r>
        </a:p>
      </dsp:txBody>
      <dsp:txXfrm>
        <a:off x="3962571" y="2090505"/>
        <a:ext cx="573744" cy="286872"/>
      </dsp:txXfrm>
    </dsp:sp>
    <dsp:sp modelId="{C7B3BDEB-95A7-4B53-B803-78F1FD8E4E26}">
      <dsp:nvSpPr>
        <dsp:cNvPr id="0" name=""/>
        <dsp:cNvSpPr/>
      </dsp:nvSpPr>
      <dsp:spPr>
        <a:xfrm>
          <a:off x="5207595" y="1275788"/>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Project Manager (FPL)</a:t>
          </a:r>
        </a:p>
      </dsp:txBody>
      <dsp:txXfrm>
        <a:off x="5207595" y="1275788"/>
        <a:ext cx="573744" cy="286872"/>
      </dsp:txXfrm>
    </dsp:sp>
    <dsp:sp modelId="{96980E9B-D2D3-4191-845C-F864D97E020C}">
      <dsp:nvSpPr>
        <dsp:cNvPr id="0" name=""/>
        <dsp:cNvSpPr/>
      </dsp:nvSpPr>
      <dsp:spPr>
        <a:xfrm>
          <a:off x="4513365" y="1683147"/>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Project Coordinator (FPL) x 2</a:t>
          </a:r>
        </a:p>
      </dsp:txBody>
      <dsp:txXfrm>
        <a:off x="4513365" y="1683147"/>
        <a:ext cx="573744" cy="286872"/>
      </dsp:txXfrm>
    </dsp:sp>
    <dsp:sp modelId="{0A9108EC-4AA8-45EE-8813-977E4BAA1847}">
      <dsp:nvSpPr>
        <dsp:cNvPr id="0" name=""/>
        <dsp:cNvSpPr/>
      </dsp:nvSpPr>
      <dsp:spPr>
        <a:xfrm>
          <a:off x="5207595" y="1683147"/>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FPL Mentor Team Lead</a:t>
          </a:r>
        </a:p>
      </dsp:txBody>
      <dsp:txXfrm>
        <a:off x="5207595" y="1683147"/>
        <a:ext cx="573744" cy="286872"/>
      </dsp:txXfrm>
    </dsp:sp>
    <dsp:sp modelId="{F9919AFA-36A2-4B1B-9345-02B5572041B8}">
      <dsp:nvSpPr>
        <dsp:cNvPr id="0" name=""/>
        <dsp:cNvSpPr/>
      </dsp:nvSpPr>
      <dsp:spPr>
        <a:xfrm>
          <a:off x="5351031" y="2090505"/>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Mentor x 12</a:t>
          </a:r>
        </a:p>
      </dsp:txBody>
      <dsp:txXfrm>
        <a:off x="5351031" y="2090505"/>
        <a:ext cx="573744" cy="286872"/>
      </dsp:txXfrm>
    </dsp:sp>
    <dsp:sp modelId="{BA0D2824-B705-4E5F-8E0A-80D95809D747}">
      <dsp:nvSpPr>
        <dsp:cNvPr id="0" name=""/>
        <dsp:cNvSpPr/>
      </dsp:nvSpPr>
      <dsp:spPr>
        <a:xfrm>
          <a:off x="5901826" y="1683147"/>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FPL Team  Leader x 3</a:t>
          </a:r>
        </a:p>
      </dsp:txBody>
      <dsp:txXfrm>
        <a:off x="5901826" y="1683147"/>
        <a:ext cx="573744" cy="286872"/>
      </dsp:txXfrm>
    </dsp:sp>
    <dsp:sp modelId="{577C6EC6-D404-4CC0-B935-0D6D375E49C6}">
      <dsp:nvSpPr>
        <dsp:cNvPr id="0" name=""/>
        <dsp:cNvSpPr/>
      </dsp:nvSpPr>
      <dsp:spPr>
        <a:xfrm>
          <a:off x="6045262" y="2090505"/>
          <a:ext cx="573744" cy="286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Development Coach x 12</a:t>
          </a:r>
        </a:p>
      </dsp:txBody>
      <dsp:txXfrm>
        <a:off x="6045262" y="2090505"/>
        <a:ext cx="573744" cy="2868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85C75-CF0C-41C2-83A8-CC4216D6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HayGroup, Inc.</Company>
  <LinksUpToDate>false</LinksUpToDate>
  <CharactersWithSpaces>9978</CharactersWithSpaces>
  <SharedDoc>false</SharedDoc>
  <HLinks>
    <vt:vector size="6" baseType="variant">
      <vt:variant>
        <vt:i4>2097188</vt:i4>
      </vt:variant>
      <vt:variant>
        <vt:i4>0</vt:i4>
      </vt:variant>
      <vt:variant>
        <vt:i4>0</vt:i4>
      </vt:variant>
      <vt:variant>
        <vt:i4>5</vt:i4>
      </vt:variant>
      <vt:variant>
        <vt:lpwstr>http://www.stimulatingphysics.org/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Jeanne Clements</dc:creator>
  <cp:lastModifiedBy>Claire Aspinall</cp:lastModifiedBy>
  <cp:revision>25</cp:revision>
  <cp:lastPrinted>2012-10-09T11:27:00Z</cp:lastPrinted>
  <dcterms:created xsi:type="dcterms:W3CDTF">2018-07-02T09:59:00Z</dcterms:created>
  <dcterms:modified xsi:type="dcterms:W3CDTF">2018-07-19T07:31:00Z</dcterms:modified>
</cp:coreProperties>
</file>